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1C316" w14:textId="76C135D6" w:rsidR="000E7153" w:rsidRDefault="00DA1729" w:rsidP="00DA1729">
      <w:pPr>
        <w:pStyle w:val="1"/>
        <w:ind w:firstLineChars="0" w:firstLine="0"/>
        <w:jc w:val="center"/>
        <w:rPr>
          <w:rFonts w:ascii="宋体" w:hAnsi="宋体" w:cs="宋体"/>
          <w:sz w:val="32"/>
          <w:szCs w:val="32"/>
        </w:rPr>
      </w:pPr>
      <w:r w:rsidRPr="00DA1729">
        <w:rPr>
          <w:rFonts w:ascii="宋体" w:hAnsi="宋体" w:cs="宋体" w:hint="eastAsia"/>
          <w:sz w:val="32"/>
          <w:szCs w:val="32"/>
        </w:rPr>
        <w:t>2</w:t>
      </w:r>
      <w:r w:rsidRPr="00DA1729">
        <w:rPr>
          <w:rFonts w:ascii="宋体" w:hAnsi="宋体" w:cs="宋体"/>
          <w:sz w:val="32"/>
          <w:szCs w:val="32"/>
        </w:rPr>
        <w:t>021</w:t>
      </w:r>
      <w:r w:rsidRPr="00DA1729">
        <w:rPr>
          <w:rFonts w:ascii="宋体" w:hAnsi="宋体" w:cs="宋体" w:hint="eastAsia"/>
          <w:sz w:val="32"/>
          <w:szCs w:val="32"/>
        </w:rPr>
        <w:t>年学校</w:t>
      </w:r>
      <w:r>
        <w:rPr>
          <w:rFonts w:ascii="宋体" w:hAnsi="宋体" w:cs="宋体" w:hint="eastAsia"/>
          <w:sz w:val="32"/>
          <w:szCs w:val="32"/>
        </w:rPr>
        <w:t>质量管理体系</w:t>
      </w:r>
      <w:r w:rsidRPr="00DA1729">
        <w:rPr>
          <w:rFonts w:ascii="宋体" w:hAnsi="宋体" w:cs="宋体" w:hint="eastAsia"/>
          <w:sz w:val="32"/>
          <w:szCs w:val="32"/>
        </w:rPr>
        <w:t>内部审核部门及审核要点</w:t>
      </w:r>
    </w:p>
    <w:p w14:paraId="6D3B5377" w14:textId="77777777" w:rsidR="00DA1729" w:rsidRPr="00DA1729" w:rsidRDefault="00DA1729" w:rsidP="00DA1729">
      <w:pPr>
        <w:pStyle w:val="1"/>
        <w:ind w:firstLineChars="0" w:firstLine="0"/>
        <w:jc w:val="center"/>
        <w:rPr>
          <w:rFonts w:ascii="宋体" w:hAnsi="宋体" w:cs="宋体" w:hint="eastAsia"/>
          <w:sz w:val="32"/>
          <w:szCs w:val="32"/>
        </w:rPr>
      </w:pPr>
    </w:p>
    <w:tbl>
      <w:tblPr>
        <w:tblStyle w:val="aa"/>
        <w:tblW w:w="9834" w:type="dxa"/>
        <w:tblLayout w:type="fixed"/>
        <w:tblLook w:val="04A0" w:firstRow="1" w:lastRow="0" w:firstColumn="1" w:lastColumn="0" w:noHBand="0" w:noVBand="1"/>
      </w:tblPr>
      <w:tblGrid>
        <w:gridCol w:w="855"/>
        <w:gridCol w:w="8048"/>
        <w:gridCol w:w="931"/>
      </w:tblGrid>
      <w:tr w:rsidR="00DA1729" w14:paraId="43BF855D" w14:textId="77777777" w:rsidTr="009C5242">
        <w:trPr>
          <w:trHeight w:val="550"/>
          <w:tblHeader/>
        </w:trPr>
        <w:tc>
          <w:tcPr>
            <w:tcW w:w="855" w:type="dxa"/>
            <w:vAlign w:val="center"/>
          </w:tcPr>
          <w:p w14:paraId="77C693A8" w14:textId="77777777" w:rsidR="00DA1729" w:rsidRDefault="00DA1729" w:rsidP="009C5242">
            <w:pPr>
              <w:widowControl/>
              <w:ind w:firstLine="0"/>
              <w:jc w:val="center"/>
              <w:textAlignment w:val="center"/>
              <w:rPr>
                <w:rFonts w:ascii="宋体" w:hAnsi="宋体" w:cs="宋体"/>
                <w:b/>
                <w:bCs/>
                <w:sz w:val="24"/>
                <w:szCs w:val="24"/>
              </w:rPr>
            </w:pPr>
            <w:r>
              <w:rPr>
                <w:rFonts w:ascii="宋体" w:hAnsi="宋体" w:cs="宋体" w:hint="eastAsia"/>
                <w:b/>
                <w:bCs/>
                <w:kern w:val="0"/>
                <w:sz w:val="24"/>
                <w:szCs w:val="24"/>
              </w:rPr>
              <w:t>序号</w:t>
            </w:r>
          </w:p>
        </w:tc>
        <w:tc>
          <w:tcPr>
            <w:tcW w:w="8048" w:type="dxa"/>
            <w:vAlign w:val="center"/>
          </w:tcPr>
          <w:p w14:paraId="181B7EBB" w14:textId="77777777" w:rsidR="00DA1729" w:rsidRDefault="00DA1729" w:rsidP="009C5242">
            <w:pPr>
              <w:widowControl/>
              <w:jc w:val="center"/>
              <w:textAlignment w:val="center"/>
              <w:rPr>
                <w:rFonts w:ascii="宋体" w:hAnsi="宋体" w:cs="宋体"/>
                <w:b/>
                <w:bCs/>
                <w:sz w:val="24"/>
                <w:szCs w:val="24"/>
              </w:rPr>
            </w:pPr>
            <w:r>
              <w:rPr>
                <w:rFonts w:ascii="宋体" w:hAnsi="宋体" w:cs="宋体" w:hint="eastAsia"/>
                <w:b/>
                <w:bCs/>
                <w:kern w:val="0"/>
                <w:sz w:val="24"/>
                <w:szCs w:val="24"/>
              </w:rPr>
              <w:t>审核部门及审核要点</w:t>
            </w:r>
          </w:p>
        </w:tc>
        <w:tc>
          <w:tcPr>
            <w:tcW w:w="931" w:type="dxa"/>
            <w:vAlign w:val="center"/>
          </w:tcPr>
          <w:p w14:paraId="71D99895" w14:textId="77777777" w:rsidR="00DA1729" w:rsidRDefault="00DA1729" w:rsidP="009C5242">
            <w:pPr>
              <w:widowControl/>
              <w:ind w:firstLine="0"/>
              <w:jc w:val="center"/>
              <w:textAlignment w:val="center"/>
              <w:rPr>
                <w:rFonts w:ascii="宋体" w:hAnsi="宋体" w:cs="宋体"/>
                <w:b/>
                <w:bCs/>
                <w:sz w:val="24"/>
                <w:szCs w:val="24"/>
              </w:rPr>
            </w:pPr>
            <w:r>
              <w:rPr>
                <w:rFonts w:ascii="宋体" w:hAnsi="宋体" w:cs="宋体" w:hint="eastAsia"/>
                <w:b/>
                <w:bCs/>
                <w:kern w:val="0"/>
                <w:sz w:val="24"/>
                <w:szCs w:val="24"/>
              </w:rPr>
              <w:t>备注</w:t>
            </w:r>
          </w:p>
        </w:tc>
      </w:tr>
      <w:tr w:rsidR="00DA1729" w14:paraId="3EB0C486" w14:textId="77777777" w:rsidTr="009C5242">
        <w:tc>
          <w:tcPr>
            <w:tcW w:w="9834" w:type="dxa"/>
            <w:gridSpan w:val="3"/>
            <w:vAlign w:val="center"/>
          </w:tcPr>
          <w:p w14:paraId="256C16BB" w14:textId="77777777" w:rsidR="00DA1729" w:rsidRDefault="00DA1729" w:rsidP="009C5242">
            <w:pPr>
              <w:pStyle w:val="1"/>
              <w:ind w:firstLineChars="0" w:firstLine="0"/>
              <w:jc w:val="center"/>
              <w:rPr>
                <w:rFonts w:ascii="宋体" w:hAnsi="宋体" w:cs="宋体"/>
                <w:sz w:val="24"/>
                <w:szCs w:val="24"/>
              </w:rPr>
            </w:pPr>
            <w:r>
              <w:rPr>
                <w:rFonts w:ascii="宋体" w:hAnsi="宋体" w:cs="宋体" w:hint="eastAsia"/>
                <w:b/>
                <w:bCs/>
                <w:kern w:val="0"/>
                <w:sz w:val="24"/>
                <w:szCs w:val="24"/>
              </w:rPr>
              <w:t>学校办公室</w:t>
            </w:r>
          </w:p>
        </w:tc>
      </w:tr>
      <w:tr w:rsidR="00DA1729" w14:paraId="69F883FE" w14:textId="77777777" w:rsidTr="009C5242">
        <w:tc>
          <w:tcPr>
            <w:tcW w:w="855" w:type="dxa"/>
            <w:vAlign w:val="center"/>
          </w:tcPr>
          <w:p w14:paraId="1E701230"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1</w:t>
            </w:r>
          </w:p>
        </w:tc>
        <w:tc>
          <w:tcPr>
            <w:tcW w:w="8048" w:type="dxa"/>
          </w:tcPr>
          <w:p w14:paraId="4C76762E" w14:textId="77777777" w:rsidR="00DA1729" w:rsidRDefault="00DA1729" w:rsidP="009C5242">
            <w:pPr>
              <w:spacing w:line="240" w:lineRule="atLeast"/>
              <w:rPr>
                <w:rFonts w:ascii="宋体" w:hAnsi="宋体" w:cs="宋体"/>
                <w:kern w:val="0"/>
                <w:sz w:val="24"/>
                <w:szCs w:val="24"/>
              </w:rPr>
            </w:pPr>
            <w:r>
              <w:rPr>
                <w:rFonts w:ascii="宋体" w:hAnsi="宋体" w:cs="宋体" w:hint="eastAsia"/>
                <w:kern w:val="0"/>
                <w:sz w:val="24"/>
                <w:szCs w:val="24"/>
              </w:rPr>
              <w:t>受控人员对质量管理体系的认知和熟悉程度；</w:t>
            </w:r>
          </w:p>
        </w:tc>
        <w:tc>
          <w:tcPr>
            <w:tcW w:w="931" w:type="dxa"/>
          </w:tcPr>
          <w:p w14:paraId="77A0AC22" w14:textId="77777777" w:rsidR="00DA1729" w:rsidRDefault="00DA1729" w:rsidP="009C5242">
            <w:pPr>
              <w:ind w:firstLine="0"/>
              <w:rPr>
                <w:rFonts w:ascii="宋体" w:hAnsi="宋体" w:cs="宋体"/>
                <w:sz w:val="24"/>
                <w:szCs w:val="24"/>
              </w:rPr>
            </w:pPr>
          </w:p>
        </w:tc>
      </w:tr>
      <w:tr w:rsidR="00DA1729" w14:paraId="1E8F2C4E" w14:textId="77777777" w:rsidTr="009C5242">
        <w:tc>
          <w:tcPr>
            <w:tcW w:w="855" w:type="dxa"/>
            <w:vAlign w:val="center"/>
          </w:tcPr>
          <w:p w14:paraId="7DEC99FC"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2</w:t>
            </w:r>
          </w:p>
        </w:tc>
        <w:tc>
          <w:tcPr>
            <w:tcW w:w="8048" w:type="dxa"/>
          </w:tcPr>
          <w:p w14:paraId="78DC5C45" w14:textId="77777777" w:rsidR="00DA1729" w:rsidRDefault="00DA1729" w:rsidP="009C5242">
            <w:pPr>
              <w:rPr>
                <w:rFonts w:ascii="宋体" w:hAnsi="宋体" w:cs="宋体"/>
                <w:sz w:val="24"/>
                <w:szCs w:val="24"/>
              </w:rPr>
            </w:pPr>
            <w:r>
              <w:rPr>
                <w:rFonts w:ascii="宋体" w:hAnsi="宋体" w:cs="宋体" w:hint="eastAsia"/>
                <w:sz w:val="24"/>
                <w:szCs w:val="24"/>
              </w:rPr>
              <w:t>受控人员（</w:t>
            </w:r>
            <w:r>
              <w:rPr>
                <w:rFonts w:ascii="宋体" w:hAnsi="宋体" w:cs="宋体" w:hint="eastAsia"/>
                <w:kern w:val="0"/>
                <w:sz w:val="24"/>
                <w:szCs w:val="24"/>
              </w:rPr>
              <w:t>新聘员工</w:t>
            </w:r>
            <w:r>
              <w:rPr>
                <w:rFonts w:ascii="宋体" w:hAnsi="宋体" w:cs="宋体" w:hint="eastAsia"/>
                <w:sz w:val="24"/>
                <w:szCs w:val="24"/>
              </w:rPr>
              <w:t>）岗前体系培训、学习记录；</w:t>
            </w:r>
          </w:p>
        </w:tc>
        <w:tc>
          <w:tcPr>
            <w:tcW w:w="931" w:type="dxa"/>
          </w:tcPr>
          <w:p w14:paraId="38CCA97F" w14:textId="77777777" w:rsidR="00DA1729" w:rsidRDefault="00DA1729" w:rsidP="009C5242">
            <w:pPr>
              <w:ind w:firstLine="0"/>
              <w:rPr>
                <w:rFonts w:ascii="宋体" w:hAnsi="宋体" w:cs="宋体"/>
                <w:sz w:val="24"/>
                <w:szCs w:val="24"/>
              </w:rPr>
            </w:pPr>
          </w:p>
        </w:tc>
      </w:tr>
      <w:tr w:rsidR="00DA1729" w14:paraId="4D73374F" w14:textId="77777777" w:rsidTr="009C5242">
        <w:tc>
          <w:tcPr>
            <w:tcW w:w="855" w:type="dxa"/>
            <w:vAlign w:val="center"/>
          </w:tcPr>
          <w:p w14:paraId="75A36487"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3</w:t>
            </w:r>
          </w:p>
        </w:tc>
        <w:tc>
          <w:tcPr>
            <w:tcW w:w="8048" w:type="dxa"/>
            <w:vAlign w:val="center"/>
          </w:tcPr>
          <w:p w14:paraId="18549817" w14:textId="77777777" w:rsidR="00DA1729" w:rsidRDefault="00DA1729" w:rsidP="009C5242">
            <w:pPr>
              <w:widowControl/>
              <w:jc w:val="left"/>
              <w:textAlignment w:val="center"/>
              <w:rPr>
                <w:rFonts w:ascii="宋体" w:hAnsi="宋体" w:cs="宋体"/>
                <w:kern w:val="0"/>
                <w:sz w:val="24"/>
                <w:szCs w:val="24"/>
              </w:rPr>
            </w:pPr>
            <w:r>
              <w:rPr>
                <w:rFonts w:ascii="宋体" w:hAnsi="宋体" w:cs="宋体" w:hint="eastAsia"/>
                <w:kern w:val="0"/>
                <w:sz w:val="24"/>
                <w:szCs w:val="24"/>
              </w:rPr>
              <w:t>现场使用的固定格式质量记录（部门质量记录清单中体现的规定格式的记录表单）是否有受控编号；</w:t>
            </w:r>
          </w:p>
        </w:tc>
        <w:tc>
          <w:tcPr>
            <w:tcW w:w="931" w:type="dxa"/>
          </w:tcPr>
          <w:p w14:paraId="005B6661" w14:textId="77777777" w:rsidR="00DA1729" w:rsidRDefault="00DA1729" w:rsidP="009C5242">
            <w:pPr>
              <w:ind w:firstLine="0"/>
              <w:rPr>
                <w:rFonts w:ascii="宋体" w:hAnsi="宋体" w:cs="宋体"/>
                <w:sz w:val="24"/>
                <w:szCs w:val="24"/>
              </w:rPr>
            </w:pPr>
          </w:p>
        </w:tc>
      </w:tr>
      <w:tr w:rsidR="00DA1729" w14:paraId="18F9758A" w14:textId="77777777" w:rsidTr="009C5242">
        <w:tc>
          <w:tcPr>
            <w:tcW w:w="855" w:type="dxa"/>
            <w:vAlign w:val="center"/>
          </w:tcPr>
          <w:p w14:paraId="581DA1A6"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4</w:t>
            </w:r>
          </w:p>
        </w:tc>
        <w:tc>
          <w:tcPr>
            <w:tcW w:w="8048" w:type="dxa"/>
            <w:vAlign w:val="center"/>
          </w:tcPr>
          <w:p w14:paraId="03CF3E44" w14:textId="77777777" w:rsidR="00DA1729" w:rsidRDefault="00DA1729" w:rsidP="009C5242">
            <w:pPr>
              <w:widowControl/>
              <w:jc w:val="left"/>
              <w:textAlignment w:val="center"/>
              <w:rPr>
                <w:rFonts w:ascii="宋体" w:hAnsi="宋体" w:cs="宋体"/>
                <w:kern w:val="0"/>
                <w:sz w:val="24"/>
                <w:szCs w:val="24"/>
              </w:rPr>
            </w:pPr>
            <w:r>
              <w:rPr>
                <w:rFonts w:ascii="宋体" w:hAnsi="宋体" w:cs="宋体" w:hint="eastAsia"/>
                <w:kern w:val="0"/>
                <w:sz w:val="24"/>
                <w:szCs w:val="24"/>
              </w:rPr>
              <w:t>网上提供给教职工下载的相关受控表单是否有受控编号；</w:t>
            </w:r>
          </w:p>
        </w:tc>
        <w:tc>
          <w:tcPr>
            <w:tcW w:w="931" w:type="dxa"/>
          </w:tcPr>
          <w:p w14:paraId="40946BD4" w14:textId="77777777" w:rsidR="00DA1729" w:rsidRDefault="00DA1729" w:rsidP="009C5242">
            <w:pPr>
              <w:ind w:firstLine="0"/>
              <w:rPr>
                <w:rFonts w:ascii="宋体" w:hAnsi="宋体" w:cs="宋体"/>
                <w:sz w:val="24"/>
                <w:szCs w:val="24"/>
              </w:rPr>
            </w:pPr>
          </w:p>
        </w:tc>
      </w:tr>
      <w:tr w:rsidR="00DA1729" w14:paraId="36C9C989" w14:textId="77777777" w:rsidTr="009C5242">
        <w:tc>
          <w:tcPr>
            <w:tcW w:w="855" w:type="dxa"/>
            <w:vAlign w:val="center"/>
          </w:tcPr>
          <w:p w14:paraId="351EFA96"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5</w:t>
            </w:r>
          </w:p>
        </w:tc>
        <w:tc>
          <w:tcPr>
            <w:tcW w:w="8048" w:type="dxa"/>
            <w:vAlign w:val="center"/>
          </w:tcPr>
          <w:p w14:paraId="008022F7" w14:textId="77777777" w:rsidR="00DA1729" w:rsidRDefault="00DA1729" w:rsidP="009C5242">
            <w:pPr>
              <w:widowControl/>
              <w:jc w:val="left"/>
              <w:textAlignment w:val="center"/>
              <w:rPr>
                <w:rFonts w:ascii="宋体" w:hAnsi="宋体" w:cs="宋体"/>
                <w:kern w:val="0"/>
                <w:sz w:val="24"/>
                <w:szCs w:val="24"/>
              </w:rPr>
            </w:pPr>
            <w:r>
              <w:rPr>
                <w:rFonts w:ascii="宋体" w:hAnsi="宋体" w:cs="宋体" w:hint="eastAsia"/>
                <w:kern w:val="0"/>
                <w:sz w:val="24"/>
                <w:szCs w:val="24"/>
              </w:rPr>
              <w:t>规范性文件管理制度；</w:t>
            </w:r>
          </w:p>
        </w:tc>
        <w:tc>
          <w:tcPr>
            <w:tcW w:w="931" w:type="dxa"/>
          </w:tcPr>
          <w:p w14:paraId="4ECA025F" w14:textId="77777777" w:rsidR="00DA1729" w:rsidRDefault="00DA1729" w:rsidP="009C5242">
            <w:pPr>
              <w:ind w:firstLine="0"/>
              <w:rPr>
                <w:rFonts w:ascii="宋体" w:hAnsi="宋体" w:cs="宋体"/>
                <w:sz w:val="24"/>
                <w:szCs w:val="24"/>
              </w:rPr>
            </w:pPr>
          </w:p>
        </w:tc>
      </w:tr>
      <w:tr w:rsidR="00DA1729" w14:paraId="539DDE7D" w14:textId="77777777" w:rsidTr="009C5242">
        <w:tc>
          <w:tcPr>
            <w:tcW w:w="855" w:type="dxa"/>
            <w:vAlign w:val="center"/>
          </w:tcPr>
          <w:p w14:paraId="76455599"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6</w:t>
            </w:r>
          </w:p>
        </w:tc>
        <w:tc>
          <w:tcPr>
            <w:tcW w:w="8048" w:type="dxa"/>
            <w:vAlign w:val="center"/>
          </w:tcPr>
          <w:p w14:paraId="5CF1BDB3" w14:textId="77777777" w:rsidR="00DA1729" w:rsidRDefault="00DA1729" w:rsidP="009C5242">
            <w:pPr>
              <w:widowControl/>
              <w:jc w:val="left"/>
              <w:textAlignment w:val="center"/>
              <w:rPr>
                <w:rFonts w:ascii="宋体" w:hAnsi="宋体" w:cs="宋体"/>
                <w:kern w:val="0"/>
                <w:sz w:val="24"/>
                <w:szCs w:val="24"/>
              </w:rPr>
            </w:pPr>
            <w:r>
              <w:rPr>
                <w:rFonts w:ascii="宋体" w:hAnsi="宋体" w:cs="宋体" w:hint="eastAsia"/>
                <w:kern w:val="0"/>
                <w:sz w:val="24"/>
                <w:szCs w:val="24"/>
              </w:rPr>
              <w:t>外来文件的传阅、催办相关记录；</w:t>
            </w:r>
          </w:p>
        </w:tc>
        <w:tc>
          <w:tcPr>
            <w:tcW w:w="931" w:type="dxa"/>
          </w:tcPr>
          <w:p w14:paraId="41076441" w14:textId="77777777" w:rsidR="00DA1729" w:rsidRDefault="00DA1729" w:rsidP="009C5242">
            <w:pPr>
              <w:ind w:firstLine="0"/>
              <w:rPr>
                <w:rFonts w:ascii="宋体" w:hAnsi="宋体" w:cs="宋体"/>
                <w:sz w:val="24"/>
                <w:szCs w:val="24"/>
              </w:rPr>
            </w:pPr>
          </w:p>
        </w:tc>
      </w:tr>
      <w:tr w:rsidR="00DA1729" w14:paraId="7BCBA9A3" w14:textId="77777777" w:rsidTr="009C5242">
        <w:tc>
          <w:tcPr>
            <w:tcW w:w="855" w:type="dxa"/>
            <w:vAlign w:val="center"/>
          </w:tcPr>
          <w:p w14:paraId="6A6D492F"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7</w:t>
            </w:r>
          </w:p>
        </w:tc>
        <w:tc>
          <w:tcPr>
            <w:tcW w:w="8048" w:type="dxa"/>
            <w:vAlign w:val="center"/>
          </w:tcPr>
          <w:p w14:paraId="7D9D7FDD" w14:textId="77777777" w:rsidR="00DA1729" w:rsidRDefault="00DA1729" w:rsidP="009C5242">
            <w:pPr>
              <w:widowControl/>
              <w:jc w:val="left"/>
              <w:textAlignment w:val="center"/>
              <w:rPr>
                <w:rFonts w:ascii="宋体" w:hAnsi="宋体" w:cs="宋体"/>
                <w:kern w:val="0"/>
                <w:sz w:val="24"/>
                <w:szCs w:val="24"/>
              </w:rPr>
            </w:pPr>
            <w:r>
              <w:rPr>
                <w:rFonts w:ascii="宋体" w:hAnsi="宋体" w:cs="宋体" w:hint="eastAsia"/>
                <w:kern w:val="0"/>
                <w:sz w:val="24"/>
                <w:szCs w:val="24"/>
              </w:rPr>
              <w:t>发文登记是否完整；</w:t>
            </w:r>
          </w:p>
        </w:tc>
        <w:tc>
          <w:tcPr>
            <w:tcW w:w="931" w:type="dxa"/>
          </w:tcPr>
          <w:p w14:paraId="1E3F41CA" w14:textId="77777777" w:rsidR="00DA1729" w:rsidRDefault="00DA1729" w:rsidP="009C5242">
            <w:pPr>
              <w:ind w:firstLine="0"/>
              <w:rPr>
                <w:rFonts w:ascii="宋体" w:hAnsi="宋体" w:cs="宋体"/>
                <w:sz w:val="24"/>
                <w:szCs w:val="24"/>
              </w:rPr>
            </w:pPr>
          </w:p>
        </w:tc>
      </w:tr>
      <w:tr w:rsidR="00DA1729" w14:paraId="16C01882" w14:textId="77777777" w:rsidTr="009C5242">
        <w:tc>
          <w:tcPr>
            <w:tcW w:w="855" w:type="dxa"/>
            <w:vAlign w:val="center"/>
          </w:tcPr>
          <w:p w14:paraId="4F37C873"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8</w:t>
            </w:r>
          </w:p>
        </w:tc>
        <w:tc>
          <w:tcPr>
            <w:tcW w:w="8048" w:type="dxa"/>
            <w:vAlign w:val="center"/>
          </w:tcPr>
          <w:p w14:paraId="2A11D5E5"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质量投诉收集及传递记录；</w:t>
            </w:r>
          </w:p>
        </w:tc>
        <w:tc>
          <w:tcPr>
            <w:tcW w:w="931" w:type="dxa"/>
          </w:tcPr>
          <w:p w14:paraId="09477E2C" w14:textId="77777777" w:rsidR="00DA1729" w:rsidRDefault="00DA1729" w:rsidP="009C5242">
            <w:pPr>
              <w:ind w:firstLine="0"/>
              <w:rPr>
                <w:rFonts w:ascii="宋体" w:hAnsi="宋体" w:cs="宋体"/>
                <w:sz w:val="24"/>
                <w:szCs w:val="24"/>
              </w:rPr>
            </w:pPr>
          </w:p>
        </w:tc>
      </w:tr>
      <w:tr w:rsidR="00DA1729" w14:paraId="62F81EB8" w14:textId="77777777" w:rsidTr="009C5242">
        <w:tc>
          <w:tcPr>
            <w:tcW w:w="855" w:type="dxa"/>
            <w:vAlign w:val="center"/>
          </w:tcPr>
          <w:p w14:paraId="6278E161"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9</w:t>
            </w:r>
          </w:p>
        </w:tc>
        <w:tc>
          <w:tcPr>
            <w:tcW w:w="8048" w:type="dxa"/>
            <w:vAlign w:val="center"/>
          </w:tcPr>
          <w:p w14:paraId="526B423E"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外来文件的流转记录是否完整。</w:t>
            </w:r>
          </w:p>
        </w:tc>
        <w:tc>
          <w:tcPr>
            <w:tcW w:w="931" w:type="dxa"/>
          </w:tcPr>
          <w:p w14:paraId="77D935F6" w14:textId="77777777" w:rsidR="00DA1729" w:rsidRDefault="00DA1729" w:rsidP="009C5242">
            <w:pPr>
              <w:ind w:firstLine="0"/>
              <w:rPr>
                <w:rFonts w:ascii="宋体" w:hAnsi="宋体" w:cs="宋体"/>
                <w:sz w:val="24"/>
                <w:szCs w:val="24"/>
              </w:rPr>
            </w:pPr>
          </w:p>
        </w:tc>
      </w:tr>
      <w:tr w:rsidR="00DA1729" w14:paraId="1D0000D6" w14:textId="77777777" w:rsidTr="009C5242">
        <w:tc>
          <w:tcPr>
            <w:tcW w:w="855" w:type="dxa"/>
            <w:vAlign w:val="center"/>
          </w:tcPr>
          <w:p w14:paraId="63BF5886" w14:textId="77777777" w:rsidR="00DA1729" w:rsidRDefault="00DA1729" w:rsidP="009C5242">
            <w:pPr>
              <w:widowControl/>
              <w:ind w:firstLine="0"/>
              <w:jc w:val="center"/>
              <w:textAlignment w:val="center"/>
              <w:rPr>
                <w:rFonts w:ascii="宋体" w:hAnsi="宋体" w:cs="宋体"/>
                <w:sz w:val="24"/>
                <w:szCs w:val="24"/>
              </w:rPr>
            </w:pPr>
          </w:p>
        </w:tc>
        <w:tc>
          <w:tcPr>
            <w:tcW w:w="8048" w:type="dxa"/>
            <w:vAlign w:val="center"/>
          </w:tcPr>
          <w:p w14:paraId="3EB40B29" w14:textId="77777777" w:rsidR="00DA1729" w:rsidRDefault="00DA1729" w:rsidP="009C5242">
            <w:pPr>
              <w:widowControl/>
              <w:jc w:val="left"/>
              <w:textAlignment w:val="center"/>
              <w:rPr>
                <w:rFonts w:ascii="宋体" w:hAnsi="宋体" w:cs="宋体"/>
                <w:sz w:val="24"/>
                <w:szCs w:val="24"/>
              </w:rPr>
            </w:pPr>
          </w:p>
        </w:tc>
        <w:tc>
          <w:tcPr>
            <w:tcW w:w="931" w:type="dxa"/>
          </w:tcPr>
          <w:p w14:paraId="1C1CEEC0" w14:textId="77777777" w:rsidR="00DA1729" w:rsidRDefault="00DA1729" w:rsidP="009C5242">
            <w:pPr>
              <w:ind w:firstLine="0"/>
              <w:rPr>
                <w:rFonts w:ascii="宋体" w:hAnsi="宋体" w:cs="宋体"/>
                <w:sz w:val="24"/>
                <w:szCs w:val="24"/>
              </w:rPr>
            </w:pPr>
          </w:p>
        </w:tc>
      </w:tr>
      <w:tr w:rsidR="00DA1729" w14:paraId="674E67B7" w14:textId="77777777" w:rsidTr="009C5242">
        <w:tc>
          <w:tcPr>
            <w:tcW w:w="9834" w:type="dxa"/>
            <w:gridSpan w:val="3"/>
            <w:vAlign w:val="center"/>
          </w:tcPr>
          <w:p w14:paraId="242CD75A" w14:textId="77777777" w:rsidR="00DA1729" w:rsidRDefault="00DA1729" w:rsidP="009C5242">
            <w:pPr>
              <w:pStyle w:val="1"/>
              <w:ind w:firstLineChars="0" w:firstLine="0"/>
              <w:jc w:val="center"/>
              <w:rPr>
                <w:rFonts w:ascii="宋体" w:hAnsi="宋体" w:cs="宋体"/>
                <w:sz w:val="24"/>
                <w:szCs w:val="24"/>
              </w:rPr>
            </w:pPr>
            <w:r>
              <w:rPr>
                <w:rFonts w:ascii="宋体" w:hAnsi="宋体" w:cs="宋体" w:hint="eastAsia"/>
                <w:b/>
                <w:bCs/>
                <w:kern w:val="0"/>
                <w:sz w:val="24"/>
                <w:szCs w:val="24"/>
              </w:rPr>
              <w:t>组织人事部（处）</w:t>
            </w:r>
          </w:p>
        </w:tc>
      </w:tr>
      <w:tr w:rsidR="00DA1729" w14:paraId="705EE934" w14:textId="77777777" w:rsidTr="009C5242">
        <w:tc>
          <w:tcPr>
            <w:tcW w:w="855" w:type="dxa"/>
            <w:vAlign w:val="center"/>
          </w:tcPr>
          <w:p w14:paraId="45EDD762"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w:t>
            </w:r>
          </w:p>
        </w:tc>
        <w:tc>
          <w:tcPr>
            <w:tcW w:w="8048" w:type="dxa"/>
          </w:tcPr>
          <w:p w14:paraId="506CA6C3" w14:textId="77777777" w:rsidR="00DA1729" w:rsidRDefault="00DA1729" w:rsidP="009C5242">
            <w:pPr>
              <w:spacing w:line="240" w:lineRule="atLeast"/>
              <w:rPr>
                <w:rFonts w:ascii="宋体" w:hAnsi="宋体" w:cs="宋体"/>
                <w:sz w:val="24"/>
                <w:szCs w:val="24"/>
              </w:rPr>
            </w:pPr>
            <w:r>
              <w:rPr>
                <w:rFonts w:ascii="宋体" w:hAnsi="宋体" w:cs="宋体" w:hint="eastAsia"/>
                <w:kern w:val="0"/>
                <w:sz w:val="24"/>
                <w:szCs w:val="24"/>
              </w:rPr>
              <w:t>受控人员对质量管理体系的认知和熟悉程度；</w:t>
            </w:r>
          </w:p>
        </w:tc>
        <w:tc>
          <w:tcPr>
            <w:tcW w:w="931" w:type="dxa"/>
          </w:tcPr>
          <w:p w14:paraId="734670B6" w14:textId="77777777" w:rsidR="00DA1729" w:rsidRDefault="00DA1729" w:rsidP="009C5242">
            <w:pPr>
              <w:ind w:firstLineChars="200" w:firstLine="480"/>
              <w:rPr>
                <w:rFonts w:ascii="宋体" w:hAnsi="宋体" w:cs="宋体"/>
                <w:sz w:val="24"/>
                <w:szCs w:val="24"/>
              </w:rPr>
            </w:pPr>
          </w:p>
        </w:tc>
      </w:tr>
      <w:tr w:rsidR="00DA1729" w14:paraId="1C8995F6" w14:textId="77777777" w:rsidTr="009C5242">
        <w:tc>
          <w:tcPr>
            <w:tcW w:w="855" w:type="dxa"/>
            <w:vAlign w:val="center"/>
          </w:tcPr>
          <w:p w14:paraId="04257019"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2</w:t>
            </w:r>
          </w:p>
        </w:tc>
        <w:tc>
          <w:tcPr>
            <w:tcW w:w="8048" w:type="dxa"/>
          </w:tcPr>
          <w:p w14:paraId="2B4A1A78" w14:textId="77777777" w:rsidR="00DA1729" w:rsidRDefault="00DA1729" w:rsidP="009C5242">
            <w:pPr>
              <w:spacing w:line="240" w:lineRule="atLeast"/>
              <w:rPr>
                <w:rFonts w:ascii="宋体" w:hAnsi="宋体" w:cs="宋体"/>
                <w:sz w:val="24"/>
                <w:szCs w:val="24"/>
              </w:rPr>
            </w:pPr>
            <w:r>
              <w:rPr>
                <w:rFonts w:ascii="宋体" w:hAnsi="宋体" w:cs="宋体" w:hint="eastAsia"/>
                <w:sz w:val="24"/>
                <w:szCs w:val="24"/>
              </w:rPr>
              <w:t>受控人员（</w:t>
            </w:r>
            <w:r>
              <w:rPr>
                <w:rFonts w:ascii="宋体" w:hAnsi="宋体" w:cs="宋体" w:hint="eastAsia"/>
                <w:kern w:val="0"/>
                <w:sz w:val="24"/>
                <w:szCs w:val="24"/>
              </w:rPr>
              <w:t>新聘员工</w:t>
            </w:r>
            <w:r>
              <w:rPr>
                <w:rFonts w:ascii="宋体" w:hAnsi="宋体" w:cs="宋体" w:hint="eastAsia"/>
                <w:sz w:val="24"/>
                <w:szCs w:val="24"/>
              </w:rPr>
              <w:t>）岗前体系培训记录；</w:t>
            </w:r>
          </w:p>
        </w:tc>
        <w:tc>
          <w:tcPr>
            <w:tcW w:w="931" w:type="dxa"/>
          </w:tcPr>
          <w:p w14:paraId="54E62796" w14:textId="77777777" w:rsidR="00DA1729" w:rsidRDefault="00DA1729" w:rsidP="009C5242">
            <w:pPr>
              <w:ind w:firstLineChars="200" w:firstLine="480"/>
              <w:rPr>
                <w:rFonts w:ascii="宋体" w:hAnsi="宋体" w:cs="宋体"/>
                <w:sz w:val="24"/>
                <w:szCs w:val="24"/>
              </w:rPr>
            </w:pPr>
          </w:p>
        </w:tc>
      </w:tr>
      <w:tr w:rsidR="00DA1729" w14:paraId="1DAE8788" w14:textId="77777777" w:rsidTr="009C5242">
        <w:tc>
          <w:tcPr>
            <w:tcW w:w="855" w:type="dxa"/>
            <w:vAlign w:val="center"/>
          </w:tcPr>
          <w:p w14:paraId="654ACA7E"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3</w:t>
            </w:r>
          </w:p>
        </w:tc>
        <w:tc>
          <w:tcPr>
            <w:tcW w:w="8048" w:type="dxa"/>
            <w:vAlign w:val="center"/>
          </w:tcPr>
          <w:p w14:paraId="01473299"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现场使用的固定格式质量记录（部门质量记录清单中体现的规定格式的记录表单）是否有受控编号；</w:t>
            </w:r>
          </w:p>
        </w:tc>
        <w:tc>
          <w:tcPr>
            <w:tcW w:w="931" w:type="dxa"/>
          </w:tcPr>
          <w:p w14:paraId="236CBD7F" w14:textId="77777777" w:rsidR="00DA1729" w:rsidRDefault="00DA1729" w:rsidP="009C5242">
            <w:pPr>
              <w:ind w:firstLineChars="200" w:firstLine="480"/>
              <w:rPr>
                <w:rFonts w:ascii="宋体" w:hAnsi="宋体" w:cs="宋体"/>
                <w:sz w:val="24"/>
                <w:szCs w:val="24"/>
              </w:rPr>
            </w:pPr>
          </w:p>
        </w:tc>
      </w:tr>
      <w:tr w:rsidR="00DA1729" w14:paraId="6B5B2EE2" w14:textId="77777777" w:rsidTr="009C5242">
        <w:tc>
          <w:tcPr>
            <w:tcW w:w="855" w:type="dxa"/>
            <w:vAlign w:val="center"/>
          </w:tcPr>
          <w:p w14:paraId="4B923BF1"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4</w:t>
            </w:r>
          </w:p>
        </w:tc>
        <w:tc>
          <w:tcPr>
            <w:tcW w:w="8048" w:type="dxa"/>
            <w:vAlign w:val="center"/>
          </w:tcPr>
          <w:p w14:paraId="44127257" w14:textId="77777777" w:rsidR="00DA1729" w:rsidRDefault="00DA1729" w:rsidP="009C5242">
            <w:pPr>
              <w:widowControl/>
              <w:jc w:val="left"/>
              <w:textAlignment w:val="center"/>
              <w:rPr>
                <w:rFonts w:ascii="宋体" w:hAnsi="宋体" w:cs="宋体"/>
                <w:sz w:val="24"/>
                <w:szCs w:val="24"/>
              </w:rPr>
            </w:pPr>
            <w:r>
              <w:rPr>
                <w:rFonts w:ascii="宋体" w:hAnsi="宋体" w:cs="宋体" w:hint="eastAsia"/>
                <w:sz w:val="24"/>
                <w:szCs w:val="24"/>
              </w:rPr>
              <w:t>人才队伍建设方面是否有相关举措来解决航海类师资队伍建设或引进的问题；</w:t>
            </w:r>
          </w:p>
        </w:tc>
        <w:tc>
          <w:tcPr>
            <w:tcW w:w="931" w:type="dxa"/>
          </w:tcPr>
          <w:p w14:paraId="12B9576A" w14:textId="77777777" w:rsidR="00DA1729" w:rsidRDefault="00DA1729" w:rsidP="009C5242">
            <w:pPr>
              <w:ind w:firstLineChars="200" w:firstLine="480"/>
              <w:rPr>
                <w:rFonts w:ascii="宋体" w:hAnsi="宋体" w:cs="宋体"/>
                <w:sz w:val="24"/>
                <w:szCs w:val="24"/>
              </w:rPr>
            </w:pPr>
          </w:p>
        </w:tc>
      </w:tr>
      <w:tr w:rsidR="00DA1729" w14:paraId="56F1F5E1" w14:textId="77777777" w:rsidTr="009C5242">
        <w:tc>
          <w:tcPr>
            <w:tcW w:w="855" w:type="dxa"/>
            <w:vAlign w:val="center"/>
          </w:tcPr>
          <w:p w14:paraId="242288D8"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5</w:t>
            </w:r>
          </w:p>
        </w:tc>
        <w:tc>
          <w:tcPr>
            <w:tcW w:w="8048" w:type="dxa"/>
            <w:vAlign w:val="center"/>
          </w:tcPr>
          <w:p w14:paraId="5BE879F1"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质量投诉收集及传递记录；</w:t>
            </w:r>
          </w:p>
        </w:tc>
        <w:tc>
          <w:tcPr>
            <w:tcW w:w="931" w:type="dxa"/>
          </w:tcPr>
          <w:p w14:paraId="009B0A97" w14:textId="77777777" w:rsidR="00DA1729" w:rsidRDefault="00DA1729" w:rsidP="009C5242">
            <w:pPr>
              <w:ind w:firstLineChars="200" w:firstLine="480"/>
              <w:rPr>
                <w:rFonts w:ascii="宋体" w:hAnsi="宋体" w:cs="宋体"/>
                <w:sz w:val="24"/>
                <w:szCs w:val="24"/>
              </w:rPr>
            </w:pPr>
          </w:p>
        </w:tc>
      </w:tr>
      <w:tr w:rsidR="00DA1729" w14:paraId="236ADA27" w14:textId="77777777" w:rsidTr="009C5242">
        <w:tc>
          <w:tcPr>
            <w:tcW w:w="855" w:type="dxa"/>
            <w:vAlign w:val="center"/>
          </w:tcPr>
          <w:p w14:paraId="1B72AD55"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6</w:t>
            </w:r>
          </w:p>
        </w:tc>
        <w:tc>
          <w:tcPr>
            <w:tcW w:w="8048" w:type="dxa"/>
            <w:vAlign w:val="center"/>
          </w:tcPr>
          <w:p w14:paraId="197046BC"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新教师岗前培训记录；</w:t>
            </w:r>
          </w:p>
        </w:tc>
        <w:tc>
          <w:tcPr>
            <w:tcW w:w="931" w:type="dxa"/>
          </w:tcPr>
          <w:p w14:paraId="03565E43" w14:textId="77777777" w:rsidR="00DA1729" w:rsidRDefault="00DA1729" w:rsidP="009C5242">
            <w:pPr>
              <w:ind w:firstLineChars="200" w:firstLine="480"/>
              <w:rPr>
                <w:rFonts w:ascii="宋体" w:hAnsi="宋体" w:cs="宋体"/>
                <w:sz w:val="24"/>
                <w:szCs w:val="24"/>
              </w:rPr>
            </w:pPr>
          </w:p>
        </w:tc>
      </w:tr>
      <w:tr w:rsidR="00DA1729" w14:paraId="2FD4DCBA" w14:textId="77777777" w:rsidTr="009C5242">
        <w:tc>
          <w:tcPr>
            <w:tcW w:w="855" w:type="dxa"/>
            <w:vAlign w:val="center"/>
          </w:tcPr>
          <w:p w14:paraId="553FCB48"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7</w:t>
            </w:r>
          </w:p>
        </w:tc>
        <w:tc>
          <w:tcPr>
            <w:tcW w:w="8048" w:type="dxa"/>
            <w:vAlign w:val="center"/>
          </w:tcPr>
          <w:p w14:paraId="0B665D14" w14:textId="77777777" w:rsidR="00DA1729" w:rsidRDefault="00DA1729" w:rsidP="009C5242">
            <w:pPr>
              <w:widowControl/>
              <w:jc w:val="left"/>
              <w:textAlignment w:val="center"/>
              <w:rPr>
                <w:rFonts w:ascii="宋体" w:hAnsi="宋体" w:cs="宋体"/>
                <w:kern w:val="0"/>
                <w:sz w:val="24"/>
                <w:szCs w:val="24"/>
              </w:rPr>
            </w:pPr>
            <w:r>
              <w:rPr>
                <w:rFonts w:ascii="宋体" w:hAnsi="宋体" w:cs="宋体" w:hint="eastAsia"/>
                <w:kern w:val="0"/>
                <w:sz w:val="24"/>
                <w:szCs w:val="24"/>
              </w:rPr>
              <w:t>教职工进修、培训的有关记录；</w:t>
            </w:r>
          </w:p>
        </w:tc>
        <w:tc>
          <w:tcPr>
            <w:tcW w:w="931" w:type="dxa"/>
          </w:tcPr>
          <w:p w14:paraId="710D8C86" w14:textId="77777777" w:rsidR="00DA1729" w:rsidRDefault="00DA1729" w:rsidP="009C5242">
            <w:pPr>
              <w:ind w:firstLineChars="200" w:firstLine="480"/>
              <w:rPr>
                <w:rFonts w:ascii="宋体" w:hAnsi="宋体" w:cs="宋体"/>
                <w:sz w:val="24"/>
                <w:szCs w:val="24"/>
              </w:rPr>
            </w:pPr>
          </w:p>
        </w:tc>
      </w:tr>
      <w:tr w:rsidR="00DA1729" w14:paraId="26EE375A" w14:textId="77777777" w:rsidTr="009C5242">
        <w:tc>
          <w:tcPr>
            <w:tcW w:w="855" w:type="dxa"/>
            <w:vAlign w:val="center"/>
          </w:tcPr>
          <w:p w14:paraId="1424A2B7"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8</w:t>
            </w:r>
          </w:p>
        </w:tc>
        <w:tc>
          <w:tcPr>
            <w:tcW w:w="8048" w:type="dxa"/>
            <w:vAlign w:val="center"/>
          </w:tcPr>
          <w:p w14:paraId="5C830378"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教职工考核等级登记表；</w:t>
            </w:r>
          </w:p>
        </w:tc>
        <w:tc>
          <w:tcPr>
            <w:tcW w:w="931" w:type="dxa"/>
          </w:tcPr>
          <w:p w14:paraId="29290D41" w14:textId="77777777" w:rsidR="00DA1729" w:rsidRDefault="00DA1729" w:rsidP="009C5242">
            <w:pPr>
              <w:rPr>
                <w:rFonts w:ascii="宋体" w:hAnsi="宋体" w:cs="宋体"/>
                <w:sz w:val="24"/>
                <w:szCs w:val="24"/>
              </w:rPr>
            </w:pPr>
          </w:p>
        </w:tc>
      </w:tr>
      <w:tr w:rsidR="00DA1729" w14:paraId="4748D4CA" w14:textId="77777777" w:rsidTr="009C5242">
        <w:tc>
          <w:tcPr>
            <w:tcW w:w="855" w:type="dxa"/>
            <w:vAlign w:val="center"/>
          </w:tcPr>
          <w:p w14:paraId="1BCE4F24"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9</w:t>
            </w:r>
          </w:p>
        </w:tc>
        <w:tc>
          <w:tcPr>
            <w:tcW w:w="8048" w:type="dxa"/>
            <w:vAlign w:val="center"/>
          </w:tcPr>
          <w:p w14:paraId="54BECA94"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教职工缺勤统计上报表。</w:t>
            </w:r>
          </w:p>
        </w:tc>
        <w:tc>
          <w:tcPr>
            <w:tcW w:w="931" w:type="dxa"/>
          </w:tcPr>
          <w:p w14:paraId="366E79F1" w14:textId="77777777" w:rsidR="00DA1729" w:rsidRDefault="00DA1729" w:rsidP="009C5242">
            <w:pPr>
              <w:pStyle w:val="1"/>
              <w:ind w:firstLineChars="0"/>
              <w:rPr>
                <w:rFonts w:ascii="宋体" w:hAnsi="宋体" w:cs="宋体"/>
                <w:sz w:val="24"/>
                <w:szCs w:val="24"/>
              </w:rPr>
            </w:pPr>
          </w:p>
        </w:tc>
      </w:tr>
      <w:tr w:rsidR="00DA1729" w14:paraId="2090871B" w14:textId="77777777" w:rsidTr="009C5242">
        <w:tc>
          <w:tcPr>
            <w:tcW w:w="855" w:type="dxa"/>
            <w:vAlign w:val="center"/>
          </w:tcPr>
          <w:p w14:paraId="501812BD" w14:textId="77777777" w:rsidR="00DA1729" w:rsidRDefault="00DA1729" w:rsidP="009C5242">
            <w:pPr>
              <w:widowControl/>
              <w:ind w:firstLine="0"/>
              <w:jc w:val="center"/>
              <w:textAlignment w:val="center"/>
              <w:rPr>
                <w:rFonts w:ascii="宋体" w:hAnsi="宋体" w:cs="宋体"/>
                <w:color w:val="000000"/>
                <w:kern w:val="0"/>
                <w:sz w:val="24"/>
                <w:szCs w:val="24"/>
                <w:lang w:bidi="ar"/>
              </w:rPr>
            </w:pPr>
          </w:p>
        </w:tc>
        <w:tc>
          <w:tcPr>
            <w:tcW w:w="8048" w:type="dxa"/>
            <w:vAlign w:val="center"/>
          </w:tcPr>
          <w:p w14:paraId="4693AFD5" w14:textId="77777777" w:rsidR="00DA1729" w:rsidRDefault="00DA1729" w:rsidP="009C5242">
            <w:pPr>
              <w:widowControl/>
              <w:jc w:val="left"/>
              <w:textAlignment w:val="center"/>
              <w:rPr>
                <w:rFonts w:ascii="宋体" w:hAnsi="宋体" w:cs="宋体"/>
                <w:kern w:val="0"/>
                <w:sz w:val="24"/>
                <w:szCs w:val="24"/>
              </w:rPr>
            </w:pPr>
          </w:p>
        </w:tc>
        <w:tc>
          <w:tcPr>
            <w:tcW w:w="931" w:type="dxa"/>
          </w:tcPr>
          <w:p w14:paraId="2ACD49AF" w14:textId="77777777" w:rsidR="00DA1729" w:rsidRDefault="00DA1729" w:rsidP="009C5242">
            <w:pPr>
              <w:pStyle w:val="1"/>
              <w:ind w:firstLineChars="0"/>
              <w:rPr>
                <w:rFonts w:ascii="宋体" w:hAnsi="宋体" w:cs="宋体"/>
                <w:sz w:val="24"/>
                <w:szCs w:val="24"/>
              </w:rPr>
            </w:pPr>
          </w:p>
        </w:tc>
      </w:tr>
      <w:tr w:rsidR="00DA1729" w14:paraId="6F6EED5B" w14:textId="77777777" w:rsidTr="009C5242">
        <w:tc>
          <w:tcPr>
            <w:tcW w:w="9834" w:type="dxa"/>
            <w:gridSpan w:val="3"/>
          </w:tcPr>
          <w:p w14:paraId="639BEA0D" w14:textId="77777777" w:rsidR="00DA1729" w:rsidRDefault="00DA1729" w:rsidP="009C5242">
            <w:pPr>
              <w:pStyle w:val="1"/>
              <w:ind w:firstLineChars="0" w:firstLine="0"/>
              <w:jc w:val="center"/>
              <w:rPr>
                <w:rFonts w:ascii="宋体" w:hAnsi="宋体" w:cs="宋体"/>
                <w:sz w:val="24"/>
                <w:szCs w:val="24"/>
              </w:rPr>
            </w:pPr>
            <w:r>
              <w:rPr>
                <w:rFonts w:ascii="宋体" w:hAnsi="宋体" w:cs="宋体" w:hint="eastAsia"/>
                <w:b/>
                <w:bCs/>
                <w:sz w:val="24"/>
                <w:szCs w:val="24"/>
              </w:rPr>
              <w:t>学生工作部（处）</w:t>
            </w:r>
          </w:p>
        </w:tc>
      </w:tr>
      <w:tr w:rsidR="00DA1729" w14:paraId="5B6710CF" w14:textId="77777777" w:rsidTr="009C5242">
        <w:tc>
          <w:tcPr>
            <w:tcW w:w="855" w:type="dxa"/>
            <w:vAlign w:val="center"/>
          </w:tcPr>
          <w:p w14:paraId="0D94A6D6"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1</w:t>
            </w:r>
          </w:p>
        </w:tc>
        <w:tc>
          <w:tcPr>
            <w:tcW w:w="8048" w:type="dxa"/>
          </w:tcPr>
          <w:p w14:paraId="1AD10D14" w14:textId="77777777" w:rsidR="00DA1729" w:rsidRDefault="00DA1729" w:rsidP="009C5242">
            <w:pPr>
              <w:spacing w:line="240" w:lineRule="atLeast"/>
              <w:rPr>
                <w:rFonts w:ascii="宋体" w:hAnsi="宋体" w:cs="宋体"/>
                <w:sz w:val="24"/>
                <w:szCs w:val="24"/>
              </w:rPr>
            </w:pPr>
            <w:r>
              <w:rPr>
                <w:rFonts w:ascii="宋体" w:hAnsi="宋体" w:cs="宋体" w:hint="eastAsia"/>
                <w:kern w:val="0"/>
                <w:sz w:val="24"/>
                <w:szCs w:val="24"/>
              </w:rPr>
              <w:t>受控人员对质量管理体系的认知和熟悉程度；</w:t>
            </w:r>
          </w:p>
        </w:tc>
        <w:tc>
          <w:tcPr>
            <w:tcW w:w="931" w:type="dxa"/>
          </w:tcPr>
          <w:p w14:paraId="60EF679E" w14:textId="77777777" w:rsidR="00DA1729" w:rsidRDefault="00DA1729" w:rsidP="009C5242">
            <w:pPr>
              <w:ind w:firstLine="0"/>
              <w:rPr>
                <w:rFonts w:ascii="宋体" w:hAnsi="宋体" w:cs="宋体"/>
                <w:sz w:val="24"/>
                <w:szCs w:val="24"/>
              </w:rPr>
            </w:pPr>
          </w:p>
        </w:tc>
      </w:tr>
      <w:tr w:rsidR="00DA1729" w14:paraId="594DDC0C" w14:textId="77777777" w:rsidTr="009C5242">
        <w:tc>
          <w:tcPr>
            <w:tcW w:w="855" w:type="dxa"/>
            <w:vAlign w:val="center"/>
          </w:tcPr>
          <w:p w14:paraId="1BFCAB12"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2</w:t>
            </w:r>
          </w:p>
        </w:tc>
        <w:tc>
          <w:tcPr>
            <w:tcW w:w="8048" w:type="dxa"/>
          </w:tcPr>
          <w:p w14:paraId="473B8B29" w14:textId="77777777" w:rsidR="00DA1729" w:rsidRDefault="00DA1729" w:rsidP="009C5242">
            <w:pPr>
              <w:spacing w:line="240" w:lineRule="atLeast"/>
              <w:rPr>
                <w:rFonts w:ascii="宋体" w:hAnsi="宋体" w:cs="宋体"/>
                <w:sz w:val="24"/>
                <w:szCs w:val="24"/>
              </w:rPr>
            </w:pPr>
            <w:r>
              <w:rPr>
                <w:rFonts w:ascii="宋体" w:hAnsi="宋体" w:cs="宋体" w:hint="eastAsia"/>
                <w:sz w:val="24"/>
                <w:szCs w:val="24"/>
              </w:rPr>
              <w:t>受控人员（</w:t>
            </w:r>
            <w:r>
              <w:rPr>
                <w:rFonts w:ascii="宋体" w:hAnsi="宋体" w:cs="宋体" w:hint="eastAsia"/>
                <w:kern w:val="0"/>
                <w:sz w:val="24"/>
                <w:szCs w:val="24"/>
              </w:rPr>
              <w:t>新聘员工</w:t>
            </w:r>
            <w:r>
              <w:rPr>
                <w:rFonts w:ascii="宋体" w:hAnsi="宋体" w:cs="宋体" w:hint="eastAsia"/>
                <w:sz w:val="24"/>
                <w:szCs w:val="24"/>
              </w:rPr>
              <w:t>）岗前体系培训、学习记录；</w:t>
            </w:r>
          </w:p>
        </w:tc>
        <w:tc>
          <w:tcPr>
            <w:tcW w:w="931" w:type="dxa"/>
          </w:tcPr>
          <w:p w14:paraId="52567185" w14:textId="77777777" w:rsidR="00DA1729" w:rsidRDefault="00DA1729" w:rsidP="009C5242">
            <w:pPr>
              <w:ind w:firstLine="0"/>
              <w:rPr>
                <w:rFonts w:ascii="宋体" w:hAnsi="宋体" w:cs="宋体"/>
                <w:sz w:val="24"/>
                <w:szCs w:val="24"/>
              </w:rPr>
            </w:pPr>
          </w:p>
        </w:tc>
      </w:tr>
      <w:tr w:rsidR="00DA1729" w14:paraId="346FD24D" w14:textId="77777777" w:rsidTr="009C5242">
        <w:tc>
          <w:tcPr>
            <w:tcW w:w="855" w:type="dxa"/>
            <w:vAlign w:val="center"/>
          </w:tcPr>
          <w:p w14:paraId="1AFFA54F"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3</w:t>
            </w:r>
          </w:p>
        </w:tc>
        <w:tc>
          <w:tcPr>
            <w:tcW w:w="8048" w:type="dxa"/>
            <w:vAlign w:val="center"/>
          </w:tcPr>
          <w:p w14:paraId="5C757F38"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现场使用的固定格式质量记录（部门质量记录清单中体现的规定格式的记录表单）是否有受控编号；</w:t>
            </w:r>
          </w:p>
        </w:tc>
        <w:tc>
          <w:tcPr>
            <w:tcW w:w="931" w:type="dxa"/>
          </w:tcPr>
          <w:p w14:paraId="229E780A" w14:textId="77777777" w:rsidR="00DA1729" w:rsidRDefault="00DA1729" w:rsidP="009C5242">
            <w:pPr>
              <w:ind w:firstLine="0"/>
              <w:rPr>
                <w:rFonts w:ascii="宋体" w:hAnsi="宋体" w:cs="宋体"/>
                <w:sz w:val="24"/>
                <w:szCs w:val="24"/>
              </w:rPr>
            </w:pPr>
          </w:p>
        </w:tc>
      </w:tr>
      <w:tr w:rsidR="00DA1729" w14:paraId="782227FA" w14:textId="77777777" w:rsidTr="009C5242">
        <w:tc>
          <w:tcPr>
            <w:tcW w:w="855" w:type="dxa"/>
            <w:vAlign w:val="center"/>
          </w:tcPr>
          <w:p w14:paraId="40E3B66E"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4</w:t>
            </w:r>
          </w:p>
        </w:tc>
        <w:tc>
          <w:tcPr>
            <w:tcW w:w="8048" w:type="dxa"/>
            <w:vAlign w:val="center"/>
          </w:tcPr>
          <w:p w14:paraId="7ADA675C"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助困工作记录；</w:t>
            </w:r>
          </w:p>
        </w:tc>
        <w:tc>
          <w:tcPr>
            <w:tcW w:w="931" w:type="dxa"/>
          </w:tcPr>
          <w:p w14:paraId="27BC269D" w14:textId="77777777" w:rsidR="00DA1729" w:rsidRDefault="00DA1729" w:rsidP="009C5242">
            <w:pPr>
              <w:ind w:firstLine="0"/>
              <w:rPr>
                <w:rFonts w:ascii="宋体" w:hAnsi="宋体" w:cs="宋体"/>
                <w:sz w:val="24"/>
                <w:szCs w:val="24"/>
              </w:rPr>
            </w:pPr>
          </w:p>
        </w:tc>
      </w:tr>
      <w:tr w:rsidR="00DA1729" w14:paraId="3BD82168" w14:textId="77777777" w:rsidTr="009C5242">
        <w:tc>
          <w:tcPr>
            <w:tcW w:w="855" w:type="dxa"/>
            <w:vAlign w:val="center"/>
          </w:tcPr>
          <w:p w14:paraId="5164A4F2"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5</w:t>
            </w:r>
          </w:p>
        </w:tc>
        <w:tc>
          <w:tcPr>
            <w:tcW w:w="8048" w:type="dxa"/>
            <w:vAlign w:val="center"/>
          </w:tcPr>
          <w:p w14:paraId="1D18ACF6"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学生集体和个人各类表彰、奖励记录；</w:t>
            </w:r>
          </w:p>
        </w:tc>
        <w:tc>
          <w:tcPr>
            <w:tcW w:w="931" w:type="dxa"/>
          </w:tcPr>
          <w:p w14:paraId="56B01310" w14:textId="77777777" w:rsidR="00DA1729" w:rsidRDefault="00DA1729" w:rsidP="009C5242">
            <w:pPr>
              <w:ind w:firstLine="0"/>
              <w:rPr>
                <w:rFonts w:ascii="宋体" w:hAnsi="宋体" w:cs="宋体"/>
                <w:sz w:val="24"/>
                <w:szCs w:val="24"/>
              </w:rPr>
            </w:pPr>
          </w:p>
        </w:tc>
      </w:tr>
      <w:tr w:rsidR="00DA1729" w14:paraId="73C10A13" w14:textId="77777777" w:rsidTr="009C5242">
        <w:tc>
          <w:tcPr>
            <w:tcW w:w="855" w:type="dxa"/>
            <w:vAlign w:val="center"/>
          </w:tcPr>
          <w:p w14:paraId="6D866F64"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6</w:t>
            </w:r>
          </w:p>
        </w:tc>
        <w:tc>
          <w:tcPr>
            <w:tcW w:w="8048" w:type="dxa"/>
            <w:vAlign w:val="center"/>
          </w:tcPr>
          <w:p w14:paraId="596C3CA6"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辅导员选聘、培训、考核、评优工作记录；</w:t>
            </w:r>
          </w:p>
        </w:tc>
        <w:tc>
          <w:tcPr>
            <w:tcW w:w="931" w:type="dxa"/>
          </w:tcPr>
          <w:p w14:paraId="285F86BF" w14:textId="77777777" w:rsidR="00DA1729" w:rsidRDefault="00DA1729" w:rsidP="009C5242">
            <w:pPr>
              <w:ind w:firstLine="0"/>
              <w:rPr>
                <w:rFonts w:ascii="宋体" w:hAnsi="宋体" w:cs="宋体"/>
                <w:sz w:val="24"/>
                <w:szCs w:val="24"/>
              </w:rPr>
            </w:pPr>
          </w:p>
        </w:tc>
      </w:tr>
      <w:tr w:rsidR="00DA1729" w14:paraId="27ECD267" w14:textId="77777777" w:rsidTr="009C5242">
        <w:tc>
          <w:tcPr>
            <w:tcW w:w="855" w:type="dxa"/>
            <w:vAlign w:val="center"/>
          </w:tcPr>
          <w:p w14:paraId="4FAC800D"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7</w:t>
            </w:r>
          </w:p>
        </w:tc>
        <w:tc>
          <w:tcPr>
            <w:tcW w:w="8048" w:type="dxa"/>
            <w:vAlign w:val="center"/>
          </w:tcPr>
          <w:p w14:paraId="27B94406"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开展网络思想教育的相关记录；</w:t>
            </w:r>
          </w:p>
        </w:tc>
        <w:tc>
          <w:tcPr>
            <w:tcW w:w="931" w:type="dxa"/>
          </w:tcPr>
          <w:p w14:paraId="097350BB" w14:textId="77777777" w:rsidR="00DA1729" w:rsidRDefault="00DA1729" w:rsidP="009C5242">
            <w:pPr>
              <w:ind w:firstLine="0"/>
              <w:rPr>
                <w:rFonts w:ascii="宋体" w:hAnsi="宋体" w:cs="宋体"/>
                <w:sz w:val="24"/>
                <w:szCs w:val="24"/>
              </w:rPr>
            </w:pPr>
          </w:p>
        </w:tc>
      </w:tr>
      <w:tr w:rsidR="00DA1729" w14:paraId="52B2F0B4" w14:textId="77777777" w:rsidTr="009C5242">
        <w:tc>
          <w:tcPr>
            <w:tcW w:w="855" w:type="dxa"/>
            <w:vAlign w:val="center"/>
          </w:tcPr>
          <w:p w14:paraId="4350834C"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8</w:t>
            </w:r>
          </w:p>
        </w:tc>
        <w:tc>
          <w:tcPr>
            <w:tcW w:w="8048" w:type="dxa"/>
            <w:vAlign w:val="center"/>
          </w:tcPr>
          <w:p w14:paraId="02C9D833"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学生管理信息收集、处理和反馈的相关记录；</w:t>
            </w:r>
          </w:p>
        </w:tc>
        <w:tc>
          <w:tcPr>
            <w:tcW w:w="931" w:type="dxa"/>
          </w:tcPr>
          <w:p w14:paraId="1477CAFC" w14:textId="77777777" w:rsidR="00DA1729" w:rsidRDefault="00DA1729" w:rsidP="009C5242">
            <w:pPr>
              <w:ind w:firstLine="0"/>
              <w:rPr>
                <w:rFonts w:ascii="宋体" w:hAnsi="宋体" w:cs="宋体"/>
                <w:sz w:val="24"/>
                <w:szCs w:val="24"/>
              </w:rPr>
            </w:pPr>
          </w:p>
        </w:tc>
      </w:tr>
      <w:tr w:rsidR="00DA1729" w14:paraId="7076ED85" w14:textId="77777777" w:rsidTr="009C5242">
        <w:tc>
          <w:tcPr>
            <w:tcW w:w="855" w:type="dxa"/>
            <w:vAlign w:val="center"/>
          </w:tcPr>
          <w:p w14:paraId="35C8FAFD"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9</w:t>
            </w:r>
          </w:p>
        </w:tc>
        <w:tc>
          <w:tcPr>
            <w:tcW w:w="8048" w:type="dxa"/>
            <w:vAlign w:val="center"/>
          </w:tcPr>
          <w:p w14:paraId="7A518E54"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各</w:t>
            </w:r>
            <w:proofErr w:type="gramStart"/>
            <w:r>
              <w:rPr>
                <w:rFonts w:ascii="宋体" w:hAnsi="宋体" w:cs="宋体" w:hint="eastAsia"/>
                <w:kern w:val="0"/>
                <w:sz w:val="24"/>
                <w:szCs w:val="24"/>
              </w:rPr>
              <w:t>类各项</w:t>
            </w:r>
            <w:proofErr w:type="gramEnd"/>
            <w:r>
              <w:rPr>
                <w:rFonts w:ascii="宋体" w:hAnsi="宋体" w:cs="宋体" w:hint="eastAsia"/>
                <w:kern w:val="0"/>
                <w:sz w:val="24"/>
                <w:szCs w:val="24"/>
              </w:rPr>
              <w:t>奖学金记录；</w:t>
            </w:r>
          </w:p>
        </w:tc>
        <w:tc>
          <w:tcPr>
            <w:tcW w:w="931" w:type="dxa"/>
          </w:tcPr>
          <w:p w14:paraId="25CE253A" w14:textId="77777777" w:rsidR="00DA1729" w:rsidRDefault="00DA1729" w:rsidP="009C5242">
            <w:pPr>
              <w:pStyle w:val="1"/>
              <w:ind w:firstLine="480"/>
              <w:rPr>
                <w:rFonts w:ascii="宋体" w:hAnsi="宋体" w:cs="宋体"/>
                <w:sz w:val="24"/>
                <w:szCs w:val="24"/>
              </w:rPr>
            </w:pPr>
          </w:p>
        </w:tc>
      </w:tr>
      <w:tr w:rsidR="00DA1729" w14:paraId="7E5E03DA" w14:textId="77777777" w:rsidTr="009C5242">
        <w:tc>
          <w:tcPr>
            <w:tcW w:w="855" w:type="dxa"/>
            <w:vAlign w:val="center"/>
          </w:tcPr>
          <w:p w14:paraId="1D830426"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10</w:t>
            </w:r>
          </w:p>
        </w:tc>
        <w:tc>
          <w:tcPr>
            <w:tcW w:w="8048" w:type="dxa"/>
            <w:vAlign w:val="center"/>
          </w:tcPr>
          <w:p w14:paraId="4642F0F5"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学生违纪处理记录；</w:t>
            </w:r>
          </w:p>
        </w:tc>
        <w:tc>
          <w:tcPr>
            <w:tcW w:w="931" w:type="dxa"/>
          </w:tcPr>
          <w:p w14:paraId="1122C7F7" w14:textId="77777777" w:rsidR="00DA1729" w:rsidRDefault="00DA1729" w:rsidP="009C5242">
            <w:pPr>
              <w:pStyle w:val="1"/>
              <w:ind w:firstLine="480"/>
              <w:rPr>
                <w:rFonts w:ascii="宋体" w:hAnsi="宋体" w:cs="宋体"/>
                <w:sz w:val="24"/>
                <w:szCs w:val="24"/>
              </w:rPr>
            </w:pPr>
          </w:p>
        </w:tc>
      </w:tr>
      <w:tr w:rsidR="00DA1729" w14:paraId="08ECD0F6" w14:textId="77777777" w:rsidTr="009C5242">
        <w:tc>
          <w:tcPr>
            <w:tcW w:w="855" w:type="dxa"/>
            <w:vAlign w:val="center"/>
          </w:tcPr>
          <w:p w14:paraId="77C6BA14"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11</w:t>
            </w:r>
          </w:p>
        </w:tc>
        <w:tc>
          <w:tcPr>
            <w:tcW w:w="8048" w:type="dxa"/>
            <w:vAlign w:val="center"/>
          </w:tcPr>
          <w:p w14:paraId="1DDD8316"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学生日常思想教育工作方案；</w:t>
            </w:r>
          </w:p>
        </w:tc>
        <w:tc>
          <w:tcPr>
            <w:tcW w:w="931" w:type="dxa"/>
          </w:tcPr>
          <w:p w14:paraId="55FA932C" w14:textId="77777777" w:rsidR="00DA1729" w:rsidRDefault="00DA1729" w:rsidP="009C5242">
            <w:pPr>
              <w:pStyle w:val="1"/>
              <w:ind w:firstLine="480"/>
              <w:rPr>
                <w:rFonts w:ascii="宋体" w:hAnsi="宋体" w:cs="宋体"/>
                <w:sz w:val="24"/>
                <w:szCs w:val="24"/>
              </w:rPr>
            </w:pPr>
          </w:p>
        </w:tc>
      </w:tr>
      <w:tr w:rsidR="00DA1729" w14:paraId="48D5EFDA" w14:textId="77777777" w:rsidTr="009C5242">
        <w:tc>
          <w:tcPr>
            <w:tcW w:w="855" w:type="dxa"/>
            <w:vAlign w:val="center"/>
          </w:tcPr>
          <w:p w14:paraId="001915E8"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lastRenderedPageBreak/>
              <w:t>12</w:t>
            </w:r>
          </w:p>
        </w:tc>
        <w:tc>
          <w:tcPr>
            <w:tcW w:w="8048" w:type="dxa"/>
            <w:vAlign w:val="center"/>
          </w:tcPr>
          <w:p w14:paraId="5D6A2305"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部门质量管理体系相关会议记录；</w:t>
            </w:r>
          </w:p>
        </w:tc>
        <w:tc>
          <w:tcPr>
            <w:tcW w:w="931" w:type="dxa"/>
          </w:tcPr>
          <w:p w14:paraId="4BCE6A6F" w14:textId="77777777" w:rsidR="00DA1729" w:rsidRDefault="00DA1729" w:rsidP="009C5242">
            <w:pPr>
              <w:pStyle w:val="1"/>
              <w:ind w:firstLine="480"/>
              <w:rPr>
                <w:rFonts w:ascii="宋体" w:hAnsi="宋体" w:cs="宋体"/>
                <w:sz w:val="24"/>
                <w:szCs w:val="24"/>
              </w:rPr>
            </w:pPr>
          </w:p>
        </w:tc>
      </w:tr>
      <w:tr w:rsidR="00DA1729" w14:paraId="088B0583" w14:textId="77777777" w:rsidTr="009C5242">
        <w:tc>
          <w:tcPr>
            <w:tcW w:w="855" w:type="dxa"/>
            <w:vAlign w:val="center"/>
          </w:tcPr>
          <w:p w14:paraId="525F5BA1"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13</w:t>
            </w:r>
          </w:p>
        </w:tc>
        <w:tc>
          <w:tcPr>
            <w:tcW w:w="8048" w:type="dxa"/>
            <w:vAlign w:val="center"/>
          </w:tcPr>
          <w:p w14:paraId="2F4B1CBC"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质量投诉收集及传递记录。</w:t>
            </w:r>
          </w:p>
        </w:tc>
        <w:tc>
          <w:tcPr>
            <w:tcW w:w="931" w:type="dxa"/>
          </w:tcPr>
          <w:p w14:paraId="6F9A2BB1" w14:textId="77777777" w:rsidR="00DA1729" w:rsidRDefault="00DA1729" w:rsidP="009C5242">
            <w:pPr>
              <w:pStyle w:val="1"/>
              <w:ind w:firstLine="480"/>
              <w:rPr>
                <w:rFonts w:ascii="宋体" w:hAnsi="宋体" w:cs="宋体"/>
                <w:sz w:val="24"/>
                <w:szCs w:val="24"/>
              </w:rPr>
            </w:pPr>
          </w:p>
        </w:tc>
      </w:tr>
      <w:tr w:rsidR="00DA1729" w14:paraId="105D9975" w14:textId="77777777" w:rsidTr="009C5242">
        <w:tc>
          <w:tcPr>
            <w:tcW w:w="855" w:type="dxa"/>
            <w:vAlign w:val="center"/>
          </w:tcPr>
          <w:p w14:paraId="585F2EC2" w14:textId="77777777" w:rsidR="00DA1729" w:rsidRDefault="00DA1729" w:rsidP="009C5242">
            <w:pPr>
              <w:widowControl/>
              <w:ind w:firstLine="0"/>
              <w:jc w:val="center"/>
              <w:textAlignment w:val="center"/>
              <w:rPr>
                <w:rFonts w:ascii="宋体" w:hAnsi="宋体" w:cs="宋体"/>
                <w:sz w:val="24"/>
                <w:szCs w:val="24"/>
              </w:rPr>
            </w:pPr>
          </w:p>
        </w:tc>
        <w:tc>
          <w:tcPr>
            <w:tcW w:w="8048" w:type="dxa"/>
            <w:vAlign w:val="center"/>
          </w:tcPr>
          <w:p w14:paraId="56919CD8" w14:textId="77777777" w:rsidR="00DA1729" w:rsidRDefault="00DA1729" w:rsidP="009C5242">
            <w:pPr>
              <w:widowControl/>
              <w:jc w:val="left"/>
              <w:textAlignment w:val="center"/>
              <w:rPr>
                <w:rFonts w:ascii="宋体" w:hAnsi="宋体" w:cs="宋体"/>
                <w:sz w:val="24"/>
                <w:szCs w:val="24"/>
              </w:rPr>
            </w:pPr>
          </w:p>
        </w:tc>
        <w:tc>
          <w:tcPr>
            <w:tcW w:w="931" w:type="dxa"/>
          </w:tcPr>
          <w:p w14:paraId="2B3AF88A" w14:textId="77777777" w:rsidR="00DA1729" w:rsidRDefault="00DA1729" w:rsidP="009C5242">
            <w:pPr>
              <w:pStyle w:val="1"/>
              <w:ind w:firstLine="480"/>
              <w:rPr>
                <w:rFonts w:ascii="宋体" w:hAnsi="宋体" w:cs="宋体"/>
                <w:sz w:val="24"/>
                <w:szCs w:val="24"/>
              </w:rPr>
            </w:pPr>
          </w:p>
        </w:tc>
      </w:tr>
      <w:tr w:rsidR="00DA1729" w14:paraId="0C4AFFE5" w14:textId="77777777" w:rsidTr="009C5242">
        <w:trPr>
          <w:trHeight w:val="90"/>
        </w:trPr>
        <w:tc>
          <w:tcPr>
            <w:tcW w:w="9834" w:type="dxa"/>
            <w:gridSpan w:val="3"/>
            <w:vAlign w:val="center"/>
          </w:tcPr>
          <w:p w14:paraId="71D4D061" w14:textId="77777777" w:rsidR="00DA1729" w:rsidRDefault="00DA1729" w:rsidP="009C5242">
            <w:pPr>
              <w:pStyle w:val="1"/>
              <w:ind w:firstLineChars="0" w:firstLine="0"/>
              <w:jc w:val="center"/>
              <w:rPr>
                <w:rFonts w:ascii="宋体" w:hAnsi="宋体" w:cs="宋体"/>
                <w:sz w:val="24"/>
                <w:szCs w:val="24"/>
              </w:rPr>
            </w:pPr>
            <w:r>
              <w:rPr>
                <w:rFonts w:ascii="宋体" w:hAnsi="宋体" w:cs="宋体" w:hint="eastAsia"/>
                <w:b/>
                <w:bCs/>
                <w:sz w:val="24"/>
                <w:szCs w:val="24"/>
              </w:rPr>
              <w:t>教务处</w:t>
            </w:r>
          </w:p>
        </w:tc>
      </w:tr>
      <w:tr w:rsidR="00DA1729" w14:paraId="11DA4A88" w14:textId="77777777" w:rsidTr="009C5242">
        <w:tc>
          <w:tcPr>
            <w:tcW w:w="855" w:type="dxa"/>
            <w:vAlign w:val="center"/>
          </w:tcPr>
          <w:p w14:paraId="3447A1F9"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1</w:t>
            </w:r>
          </w:p>
        </w:tc>
        <w:tc>
          <w:tcPr>
            <w:tcW w:w="8048" w:type="dxa"/>
          </w:tcPr>
          <w:p w14:paraId="3B1DA69F" w14:textId="77777777" w:rsidR="00DA1729" w:rsidRDefault="00DA1729" w:rsidP="009C5242">
            <w:pPr>
              <w:spacing w:line="240" w:lineRule="atLeast"/>
              <w:rPr>
                <w:rFonts w:ascii="宋体" w:hAnsi="宋体" w:cs="宋体"/>
                <w:kern w:val="0"/>
                <w:sz w:val="24"/>
                <w:szCs w:val="24"/>
              </w:rPr>
            </w:pPr>
            <w:r>
              <w:rPr>
                <w:rFonts w:ascii="宋体" w:hAnsi="宋体" w:cs="宋体" w:hint="eastAsia"/>
                <w:kern w:val="0"/>
                <w:sz w:val="24"/>
                <w:szCs w:val="24"/>
              </w:rPr>
              <w:t>受控人员对质量管理体系的认知和熟悉程度；</w:t>
            </w:r>
          </w:p>
        </w:tc>
        <w:tc>
          <w:tcPr>
            <w:tcW w:w="931" w:type="dxa"/>
          </w:tcPr>
          <w:p w14:paraId="7B8E0171" w14:textId="77777777" w:rsidR="00DA1729" w:rsidRDefault="00DA1729" w:rsidP="009C5242">
            <w:pPr>
              <w:pStyle w:val="1"/>
              <w:ind w:firstLineChars="0"/>
              <w:rPr>
                <w:rFonts w:ascii="宋体" w:hAnsi="宋体" w:cs="宋体"/>
                <w:sz w:val="24"/>
                <w:szCs w:val="24"/>
              </w:rPr>
            </w:pPr>
          </w:p>
        </w:tc>
      </w:tr>
      <w:tr w:rsidR="00DA1729" w14:paraId="306D1D05" w14:textId="77777777" w:rsidTr="009C5242">
        <w:tc>
          <w:tcPr>
            <w:tcW w:w="855" w:type="dxa"/>
            <w:vAlign w:val="center"/>
          </w:tcPr>
          <w:p w14:paraId="7E6A0E42"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2</w:t>
            </w:r>
          </w:p>
        </w:tc>
        <w:tc>
          <w:tcPr>
            <w:tcW w:w="8048" w:type="dxa"/>
          </w:tcPr>
          <w:p w14:paraId="45B1E56C" w14:textId="77777777" w:rsidR="00DA1729" w:rsidRDefault="00DA1729" w:rsidP="009C5242">
            <w:pPr>
              <w:rPr>
                <w:rFonts w:ascii="宋体" w:hAnsi="宋体" w:cs="宋体"/>
                <w:sz w:val="24"/>
                <w:szCs w:val="24"/>
              </w:rPr>
            </w:pPr>
            <w:r>
              <w:rPr>
                <w:rFonts w:ascii="宋体" w:hAnsi="宋体" w:cs="宋体" w:hint="eastAsia"/>
                <w:sz w:val="24"/>
                <w:szCs w:val="24"/>
              </w:rPr>
              <w:t>受控人员（</w:t>
            </w:r>
            <w:r>
              <w:rPr>
                <w:rFonts w:ascii="宋体" w:hAnsi="宋体" w:cs="宋体" w:hint="eastAsia"/>
                <w:kern w:val="0"/>
                <w:sz w:val="24"/>
                <w:szCs w:val="24"/>
              </w:rPr>
              <w:t>新聘员工</w:t>
            </w:r>
            <w:r>
              <w:rPr>
                <w:rFonts w:ascii="宋体" w:hAnsi="宋体" w:cs="宋体" w:hint="eastAsia"/>
                <w:sz w:val="24"/>
                <w:szCs w:val="24"/>
              </w:rPr>
              <w:t>）岗前体系培训、学习记录；</w:t>
            </w:r>
          </w:p>
        </w:tc>
        <w:tc>
          <w:tcPr>
            <w:tcW w:w="931" w:type="dxa"/>
          </w:tcPr>
          <w:p w14:paraId="54BB4C5B" w14:textId="77777777" w:rsidR="00DA1729" w:rsidRDefault="00DA1729" w:rsidP="009C5242">
            <w:pPr>
              <w:pStyle w:val="1"/>
              <w:ind w:firstLineChars="0"/>
              <w:rPr>
                <w:rFonts w:ascii="宋体" w:hAnsi="宋体" w:cs="宋体"/>
                <w:sz w:val="24"/>
                <w:szCs w:val="24"/>
              </w:rPr>
            </w:pPr>
          </w:p>
        </w:tc>
      </w:tr>
      <w:tr w:rsidR="00DA1729" w14:paraId="1AB871C5" w14:textId="77777777" w:rsidTr="009C5242">
        <w:tc>
          <w:tcPr>
            <w:tcW w:w="855" w:type="dxa"/>
            <w:vAlign w:val="center"/>
          </w:tcPr>
          <w:p w14:paraId="64FF1A1D"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3</w:t>
            </w:r>
          </w:p>
        </w:tc>
        <w:tc>
          <w:tcPr>
            <w:tcW w:w="8048" w:type="dxa"/>
            <w:vAlign w:val="center"/>
          </w:tcPr>
          <w:p w14:paraId="2999A773" w14:textId="77777777" w:rsidR="00DA1729" w:rsidRDefault="00DA1729" w:rsidP="009C5242">
            <w:pPr>
              <w:widowControl/>
              <w:jc w:val="left"/>
              <w:textAlignment w:val="center"/>
              <w:rPr>
                <w:rFonts w:ascii="宋体" w:hAnsi="宋体" w:cs="宋体"/>
                <w:kern w:val="0"/>
                <w:sz w:val="24"/>
                <w:szCs w:val="24"/>
              </w:rPr>
            </w:pPr>
            <w:r>
              <w:rPr>
                <w:rFonts w:ascii="宋体" w:hAnsi="宋体" w:cs="宋体" w:hint="eastAsia"/>
                <w:kern w:val="0"/>
                <w:sz w:val="24"/>
                <w:szCs w:val="24"/>
              </w:rPr>
              <w:t>现场使用的固定格式质量记录（部门质量记录清单中体现的规定格式的记录表单）是否有受控编号；</w:t>
            </w:r>
          </w:p>
        </w:tc>
        <w:tc>
          <w:tcPr>
            <w:tcW w:w="931" w:type="dxa"/>
          </w:tcPr>
          <w:p w14:paraId="06B9A340" w14:textId="77777777" w:rsidR="00DA1729" w:rsidRDefault="00DA1729" w:rsidP="009C5242">
            <w:pPr>
              <w:pStyle w:val="1"/>
              <w:ind w:firstLineChars="0"/>
              <w:rPr>
                <w:rFonts w:ascii="宋体" w:hAnsi="宋体" w:cs="宋体"/>
                <w:sz w:val="24"/>
                <w:szCs w:val="24"/>
              </w:rPr>
            </w:pPr>
          </w:p>
        </w:tc>
      </w:tr>
      <w:tr w:rsidR="00DA1729" w14:paraId="2D94DBF4" w14:textId="77777777" w:rsidTr="009C5242">
        <w:tc>
          <w:tcPr>
            <w:tcW w:w="855" w:type="dxa"/>
            <w:vAlign w:val="center"/>
          </w:tcPr>
          <w:p w14:paraId="30F149CA"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4</w:t>
            </w:r>
          </w:p>
        </w:tc>
        <w:tc>
          <w:tcPr>
            <w:tcW w:w="8048" w:type="dxa"/>
            <w:vAlign w:val="center"/>
          </w:tcPr>
          <w:p w14:paraId="33A89F34" w14:textId="77777777" w:rsidR="00DA1729" w:rsidRDefault="00DA1729" w:rsidP="009C5242">
            <w:pPr>
              <w:widowControl/>
              <w:jc w:val="left"/>
              <w:textAlignment w:val="center"/>
              <w:rPr>
                <w:rFonts w:ascii="宋体" w:hAnsi="宋体" w:cs="宋体"/>
                <w:kern w:val="0"/>
                <w:sz w:val="24"/>
                <w:szCs w:val="24"/>
              </w:rPr>
            </w:pPr>
            <w:r>
              <w:rPr>
                <w:rFonts w:ascii="宋体" w:hAnsi="宋体" w:cs="宋体" w:hint="eastAsia"/>
                <w:kern w:val="0"/>
                <w:sz w:val="24"/>
                <w:szCs w:val="24"/>
              </w:rPr>
              <w:t>质量投诉收集及传递记录；</w:t>
            </w:r>
          </w:p>
        </w:tc>
        <w:tc>
          <w:tcPr>
            <w:tcW w:w="931" w:type="dxa"/>
          </w:tcPr>
          <w:p w14:paraId="66F0590B" w14:textId="77777777" w:rsidR="00DA1729" w:rsidRDefault="00DA1729" w:rsidP="009C5242">
            <w:pPr>
              <w:pStyle w:val="1"/>
              <w:ind w:firstLineChars="0"/>
              <w:rPr>
                <w:rFonts w:ascii="宋体" w:hAnsi="宋体" w:cs="宋体"/>
                <w:sz w:val="24"/>
                <w:szCs w:val="24"/>
              </w:rPr>
            </w:pPr>
          </w:p>
        </w:tc>
      </w:tr>
      <w:tr w:rsidR="00DA1729" w14:paraId="43E81777" w14:textId="77777777" w:rsidTr="009C5242">
        <w:tc>
          <w:tcPr>
            <w:tcW w:w="855" w:type="dxa"/>
            <w:vAlign w:val="center"/>
          </w:tcPr>
          <w:p w14:paraId="42C6FB21"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5</w:t>
            </w:r>
          </w:p>
        </w:tc>
        <w:tc>
          <w:tcPr>
            <w:tcW w:w="8048" w:type="dxa"/>
            <w:vAlign w:val="center"/>
          </w:tcPr>
          <w:p w14:paraId="669CF282" w14:textId="77777777" w:rsidR="00DA1729" w:rsidRDefault="00DA1729" w:rsidP="009C5242">
            <w:pPr>
              <w:widowControl/>
              <w:jc w:val="left"/>
              <w:textAlignment w:val="center"/>
              <w:rPr>
                <w:rFonts w:ascii="宋体" w:hAnsi="宋体" w:cs="宋体"/>
                <w:kern w:val="0"/>
                <w:sz w:val="24"/>
                <w:szCs w:val="24"/>
              </w:rPr>
            </w:pPr>
            <w:r>
              <w:rPr>
                <w:rFonts w:ascii="宋体" w:hAnsi="宋体" w:cs="宋体" w:hint="eastAsia"/>
                <w:kern w:val="0"/>
                <w:sz w:val="24"/>
                <w:szCs w:val="24"/>
              </w:rPr>
              <w:t>本学期全校教学工作计划要点；</w:t>
            </w:r>
          </w:p>
        </w:tc>
        <w:tc>
          <w:tcPr>
            <w:tcW w:w="931" w:type="dxa"/>
          </w:tcPr>
          <w:p w14:paraId="2E10570B" w14:textId="77777777" w:rsidR="00DA1729" w:rsidRDefault="00DA1729" w:rsidP="009C5242">
            <w:pPr>
              <w:pStyle w:val="1"/>
              <w:ind w:firstLineChars="0"/>
              <w:rPr>
                <w:rFonts w:ascii="宋体" w:hAnsi="宋体" w:cs="宋体"/>
                <w:sz w:val="24"/>
                <w:szCs w:val="24"/>
              </w:rPr>
            </w:pPr>
          </w:p>
        </w:tc>
      </w:tr>
      <w:tr w:rsidR="00DA1729" w14:paraId="1F1875CE" w14:textId="77777777" w:rsidTr="009C5242">
        <w:tc>
          <w:tcPr>
            <w:tcW w:w="855" w:type="dxa"/>
            <w:vAlign w:val="center"/>
          </w:tcPr>
          <w:p w14:paraId="39D8FB3C"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6</w:t>
            </w:r>
          </w:p>
        </w:tc>
        <w:tc>
          <w:tcPr>
            <w:tcW w:w="8048" w:type="dxa"/>
            <w:vAlign w:val="center"/>
          </w:tcPr>
          <w:p w14:paraId="542AFFD1"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航海类专业课程审核记录、申报材料；</w:t>
            </w:r>
          </w:p>
        </w:tc>
        <w:tc>
          <w:tcPr>
            <w:tcW w:w="931" w:type="dxa"/>
          </w:tcPr>
          <w:p w14:paraId="10A4D8A9" w14:textId="77777777" w:rsidR="00DA1729" w:rsidRDefault="00DA1729" w:rsidP="009C5242">
            <w:pPr>
              <w:pStyle w:val="1"/>
              <w:ind w:firstLineChars="0"/>
              <w:rPr>
                <w:rFonts w:ascii="宋体" w:hAnsi="宋体" w:cs="宋体"/>
                <w:sz w:val="24"/>
                <w:szCs w:val="24"/>
              </w:rPr>
            </w:pPr>
          </w:p>
        </w:tc>
      </w:tr>
      <w:tr w:rsidR="00DA1729" w14:paraId="6FB9D01B" w14:textId="77777777" w:rsidTr="009C5242">
        <w:tc>
          <w:tcPr>
            <w:tcW w:w="855" w:type="dxa"/>
            <w:vAlign w:val="center"/>
          </w:tcPr>
          <w:p w14:paraId="086C3256"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7</w:t>
            </w:r>
          </w:p>
        </w:tc>
        <w:tc>
          <w:tcPr>
            <w:tcW w:w="8048" w:type="dxa"/>
            <w:vAlign w:val="center"/>
          </w:tcPr>
          <w:p w14:paraId="39D3C032"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航海类专业建设规划；</w:t>
            </w:r>
          </w:p>
        </w:tc>
        <w:tc>
          <w:tcPr>
            <w:tcW w:w="931" w:type="dxa"/>
          </w:tcPr>
          <w:p w14:paraId="0B81056D" w14:textId="77777777" w:rsidR="00DA1729" w:rsidRDefault="00DA1729" w:rsidP="009C5242">
            <w:pPr>
              <w:pStyle w:val="1"/>
              <w:ind w:firstLineChars="0"/>
              <w:rPr>
                <w:rFonts w:ascii="宋体" w:hAnsi="宋体" w:cs="宋体"/>
                <w:sz w:val="24"/>
                <w:szCs w:val="24"/>
              </w:rPr>
            </w:pPr>
          </w:p>
        </w:tc>
      </w:tr>
      <w:tr w:rsidR="00DA1729" w14:paraId="2E638306" w14:textId="77777777" w:rsidTr="009C5242">
        <w:tc>
          <w:tcPr>
            <w:tcW w:w="855" w:type="dxa"/>
            <w:vAlign w:val="center"/>
          </w:tcPr>
          <w:p w14:paraId="46718DC6"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8</w:t>
            </w:r>
          </w:p>
        </w:tc>
        <w:tc>
          <w:tcPr>
            <w:tcW w:w="8048" w:type="dxa"/>
            <w:vAlign w:val="center"/>
          </w:tcPr>
          <w:p w14:paraId="0D58C969"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教务处工作总结、工作计划；</w:t>
            </w:r>
          </w:p>
        </w:tc>
        <w:tc>
          <w:tcPr>
            <w:tcW w:w="931" w:type="dxa"/>
          </w:tcPr>
          <w:p w14:paraId="22338AE0" w14:textId="77777777" w:rsidR="00DA1729" w:rsidRDefault="00DA1729" w:rsidP="009C5242">
            <w:pPr>
              <w:rPr>
                <w:rFonts w:ascii="宋体" w:hAnsi="宋体" w:cs="宋体"/>
                <w:sz w:val="24"/>
                <w:szCs w:val="24"/>
              </w:rPr>
            </w:pPr>
          </w:p>
        </w:tc>
      </w:tr>
      <w:tr w:rsidR="00DA1729" w14:paraId="72594F6A" w14:textId="77777777" w:rsidTr="009C5242">
        <w:tc>
          <w:tcPr>
            <w:tcW w:w="855" w:type="dxa"/>
            <w:vAlign w:val="center"/>
          </w:tcPr>
          <w:p w14:paraId="3AA65A3E"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9</w:t>
            </w:r>
          </w:p>
        </w:tc>
        <w:tc>
          <w:tcPr>
            <w:tcW w:w="8048" w:type="dxa"/>
            <w:vAlign w:val="center"/>
          </w:tcPr>
          <w:p w14:paraId="1AE0C6EE"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教务处收发文记录；</w:t>
            </w:r>
          </w:p>
        </w:tc>
        <w:tc>
          <w:tcPr>
            <w:tcW w:w="931" w:type="dxa"/>
          </w:tcPr>
          <w:p w14:paraId="3C3C5A19" w14:textId="77777777" w:rsidR="00DA1729" w:rsidRDefault="00DA1729" w:rsidP="009C5242">
            <w:pPr>
              <w:pStyle w:val="1"/>
              <w:ind w:firstLineChars="0"/>
              <w:rPr>
                <w:rFonts w:ascii="宋体" w:hAnsi="宋体" w:cs="宋体"/>
                <w:sz w:val="24"/>
                <w:szCs w:val="24"/>
              </w:rPr>
            </w:pPr>
          </w:p>
        </w:tc>
      </w:tr>
      <w:tr w:rsidR="00DA1729" w14:paraId="461EBB4A" w14:textId="77777777" w:rsidTr="009C5242">
        <w:tc>
          <w:tcPr>
            <w:tcW w:w="855" w:type="dxa"/>
            <w:vAlign w:val="center"/>
          </w:tcPr>
          <w:p w14:paraId="674889A5"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10</w:t>
            </w:r>
          </w:p>
        </w:tc>
        <w:tc>
          <w:tcPr>
            <w:tcW w:w="8048" w:type="dxa"/>
            <w:vAlign w:val="center"/>
          </w:tcPr>
          <w:p w14:paraId="64D56DC2"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学生投诉、信访回复的相关记录；</w:t>
            </w:r>
          </w:p>
        </w:tc>
        <w:tc>
          <w:tcPr>
            <w:tcW w:w="931" w:type="dxa"/>
          </w:tcPr>
          <w:p w14:paraId="6AE09E1D" w14:textId="77777777" w:rsidR="00DA1729" w:rsidRDefault="00DA1729" w:rsidP="009C5242">
            <w:pPr>
              <w:pStyle w:val="1"/>
              <w:ind w:firstLineChars="0"/>
              <w:rPr>
                <w:rFonts w:ascii="宋体" w:hAnsi="宋体" w:cs="宋体"/>
                <w:sz w:val="24"/>
                <w:szCs w:val="24"/>
              </w:rPr>
            </w:pPr>
          </w:p>
        </w:tc>
      </w:tr>
      <w:tr w:rsidR="00DA1729" w14:paraId="7EB1AF39" w14:textId="77777777" w:rsidTr="009C5242">
        <w:tc>
          <w:tcPr>
            <w:tcW w:w="855" w:type="dxa"/>
            <w:vAlign w:val="center"/>
          </w:tcPr>
          <w:p w14:paraId="2403F05C"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11</w:t>
            </w:r>
          </w:p>
        </w:tc>
        <w:tc>
          <w:tcPr>
            <w:tcW w:w="8048" w:type="dxa"/>
            <w:vAlign w:val="center"/>
          </w:tcPr>
          <w:p w14:paraId="4628B12B"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学籍变动记录；</w:t>
            </w:r>
          </w:p>
        </w:tc>
        <w:tc>
          <w:tcPr>
            <w:tcW w:w="931" w:type="dxa"/>
          </w:tcPr>
          <w:p w14:paraId="22219DDB" w14:textId="77777777" w:rsidR="00DA1729" w:rsidRDefault="00DA1729" w:rsidP="009C5242">
            <w:pPr>
              <w:pStyle w:val="1"/>
              <w:ind w:firstLineChars="0"/>
              <w:rPr>
                <w:rFonts w:ascii="宋体" w:hAnsi="宋体" w:cs="宋体"/>
                <w:sz w:val="24"/>
                <w:szCs w:val="24"/>
              </w:rPr>
            </w:pPr>
          </w:p>
        </w:tc>
      </w:tr>
      <w:tr w:rsidR="00DA1729" w14:paraId="03AA08DF" w14:textId="77777777" w:rsidTr="009C5242">
        <w:tc>
          <w:tcPr>
            <w:tcW w:w="855" w:type="dxa"/>
            <w:vAlign w:val="center"/>
          </w:tcPr>
          <w:p w14:paraId="019C27A7"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12</w:t>
            </w:r>
          </w:p>
        </w:tc>
        <w:tc>
          <w:tcPr>
            <w:tcW w:w="8048" w:type="dxa"/>
            <w:vAlign w:val="center"/>
          </w:tcPr>
          <w:p w14:paraId="5EA9F494"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航海类人才培养方案；</w:t>
            </w:r>
          </w:p>
        </w:tc>
        <w:tc>
          <w:tcPr>
            <w:tcW w:w="931" w:type="dxa"/>
          </w:tcPr>
          <w:p w14:paraId="3918B379" w14:textId="77777777" w:rsidR="00DA1729" w:rsidRDefault="00DA1729" w:rsidP="009C5242">
            <w:pPr>
              <w:pStyle w:val="1"/>
              <w:ind w:firstLineChars="0"/>
              <w:rPr>
                <w:rFonts w:ascii="宋体" w:hAnsi="宋体" w:cs="宋体"/>
                <w:sz w:val="24"/>
                <w:szCs w:val="24"/>
              </w:rPr>
            </w:pPr>
          </w:p>
        </w:tc>
      </w:tr>
      <w:tr w:rsidR="00DA1729" w14:paraId="7DA4D021" w14:textId="77777777" w:rsidTr="009C5242">
        <w:tc>
          <w:tcPr>
            <w:tcW w:w="855" w:type="dxa"/>
            <w:vAlign w:val="center"/>
          </w:tcPr>
          <w:p w14:paraId="2D22F34F"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13</w:t>
            </w:r>
          </w:p>
        </w:tc>
        <w:tc>
          <w:tcPr>
            <w:tcW w:w="8048" w:type="dxa"/>
            <w:vAlign w:val="center"/>
          </w:tcPr>
          <w:p w14:paraId="30DCDC31"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2017-2018学年航海类专业教学任务书；</w:t>
            </w:r>
          </w:p>
        </w:tc>
        <w:tc>
          <w:tcPr>
            <w:tcW w:w="931" w:type="dxa"/>
          </w:tcPr>
          <w:p w14:paraId="23F80A03" w14:textId="77777777" w:rsidR="00DA1729" w:rsidRDefault="00DA1729" w:rsidP="009C5242">
            <w:pPr>
              <w:pStyle w:val="1"/>
              <w:ind w:firstLineChars="0"/>
              <w:rPr>
                <w:rFonts w:ascii="宋体" w:hAnsi="宋体" w:cs="宋体"/>
                <w:sz w:val="24"/>
                <w:szCs w:val="24"/>
              </w:rPr>
            </w:pPr>
          </w:p>
        </w:tc>
      </w:tr>
      <w:tr w:rsidR="00DA1729" w14:paraId="7EE9C63C" w14:textId="77777777" w:rsidTr="009C5242">
        <w:tc>
          <w:tcPr>
            <w:tcW w:w="855" w:type="dxa"/>
            <w:vAlign w:val="center"/>
          </w:tcPr>
          <w:p w14:paraId="36D18749"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sz w:val="24"/>
                <w:szCs w:val="24"/>
              </w:rPr>
              <w:t>14</w:t>
            </w:r>
          </w:p>
        </w:tc>
        <w:tc>
          <w:tcPr>
            <w:tcW w:w="8048" w:type="dxa"/>
            <w:vAlign w:val="center"/>
          </w:tcPr>
          <w:p w14:paraId="1F3FDAC1"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航海类专业课程评估材料；</w:t>
            </w:r>
          </w:p>
        </w:tc>
        <w:tc>
          <w:tcPr>
            <w:tcW w:w="931" w:type="dxa"/>
          </w:tcPr>
          <w:p w14:paraId="6FB7F2C8" w14:textId="77777777" w:rsidR="00DA1729" w:rsidRDefault="00DA1729" w:rsidP="009C5242">
            <w:pPr>
              <w:pStyle w:val="1"/>
              <w:ind w:firstLineChars="0"/>
              <w:rPr>
                <w:rFonts w:ascii="宋体" w:hAnsi="宋体" w:cs="宋体"/>
                <w:sz w:val="24"/>
                <w:szCs w:val="24"/>
              </w:rPr>
            </w:pPr>
          </w:p>
        </w:tc>
      </w:tr>
      <w:tr w:rsidR="00DA1729" w14:paraId="4E9E6372" w14:textId="77777777" w:rsidTr="009C5242">
        <w:tc>
          <w:tcPr>
            <w:tcW w:w="855" w:type="dxa"/>
            <w:vAlign w:val="center"/>
          </w:tcPr>
          <w:p w14:paraId="6966D512"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sz w:val="24"/>
                <w:szCs w:val="24"/>
              </w:rPr>
              <w:t>15</w:t>
            </w:r>
          </w:p>
        </w:tc>
        <w:tc>
          <w:tcPr>
            <w:tcW w:w="8048" w:type="dxa"/>
            <w:vAlign w:val="center"/>
          </w:tcPr>
          <w:p w14:paraId="2908F552"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航海类实验室建设规划、计划及落实情况；</w:t>
            </w:r>
          </w:p>
        </w:tc>
        <w:tc>
          <w:tcPr>
            <w:tcW w:w="931" w:type="dxa"/>
          </w:tcPr>
          <w:p w14:paraId="57B82633" w14:textId="77777777" w:rsidR="00DA1729" w:rsidRDefault="00DA1729" w:rsidP="009C5242">
            <w:pPr>
              <w:pStyle w:val="1"/>
              <w:ind w:firstLineChars="0"/>
              <w:rPr>
                <w:rFonts w:ascii="宋体" w:hAnsi="宋体" w:cs="宋体"/>
                <w:sz w:val="24"/>
                <w:szCs w:val="24"/>
              </w:rPr>
            </w:pPr>
          </w:p>
        </w:tc>
      </w:tr>
      <w:tr w:rsidR="00DA1729" w14:paraId="048D9718" w14:textId="77777777" w:rsidTr="009C5242">
        <w:tc>
          <w:tcPr>
            <w:tcW w:w="855" w:type="dxa"/>
            <w:vAlign w:val="center"/>
          </w:tcPr>
          <w:p w14:paraId="2D59DBFD"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sz w:val="24"/>
                <w:szCs w:val="24"/>
              </w:rPr>
              <w:t>16</w:t>
            </w:r>
          </w:p>
        </w:tc>
        <w:tc>
          <w:tcPr>
            <w:tcW w:w="8048" w:type="dxa"/>
            <w:vAlign w:val="center"/>
          </w:tcPr>
          <w:p w14:paraId="6B594F00" w14:textId="77777777" w:rsidR="00DA1729" w:rsidRDefault="00DA1729" w:rsidP="009C5242">
            <w:pPr>
              <w:widowControl/>
              <w:jc w:val="left"/>
              <w:textAlignment w:val="center"/>
              <w:rPr>
                <w:rFonts w:ascii="宋体" w:hAnsi="宋体" w:cs="宋体"/>
                <w:sz w:val="24"/>
                <w:szCs w:val="24"/>
              </w:rPr>
            </w:pPr>
            <w:r>
              <w:rPr>
                <w:rFonts w:ascii="宋体" w:hAnsi="宋体" w:cs="宋体" w:hint="eastAsia"/>
                <w:sz w:val="24"/>
                <w:szCs w:val="24"/>
              </w:rPr>
              <w:t>航海专业实验教学文件的审定记录；</w:t>
            </w:r>
          </w:p>
        </w:tc>
        <w:tc>
          <w:tcPr>
            <w:tcW w:w="931" w:type="dxa"/>
          </w:tcPr>
          <w:p w14:paraId="5C38A7E3" w14:textId="77777777" w:rsidR="00DA1729" w:rsidRDefault="00DA1729" w:rsidP="009C5242">
            <w:pPr>
              <w:pStyle w:val="1"/>
              <w:ind w:firstLineChars="0"/>
              <w:rPr>
                <w:rFonts w:ascii="宋体" w:hAnsi="宋体" w:cs="宋体"/>
                <w:sz w:val="24"/>
                <w:szCs w:val="24"/>
              </w:rPr>
            </w:pPr>
          </w:p>
        </w:tc>
      </w:tr>
      <w:tr w:rsidR="00DA1729" w14:paraId="2E7A9546" w14:textId="77777777" w:rsidTr="009C5242">
        <w:tc>
          <w:tcPr>
            <w:tcW w:w="855" w:type="dxa"/>
            <w:vAlign w:val="center"/>
          </w:tcPr>
          <w:p w14:paraId="46EA2F36"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sz w:val="24"/>
                <w:szCs w:val="24"/>
              </w:rPr>
              <w:t>17</w:t>
            </w:r>
          </w:p>
        </w:tc>
        <w:tc>
          <w:tcPr>
            <w:tcW w:w="8048" w:type="dxa"/>
            <w:vAlign w:val="center"/>
          </w:tcPr>
          <w:p w14:paraId="21220D00"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航海类实验教学进程表；</w:t>
            </w:r>
          </w:p>
        </w:tc>
        <w:tc>
          <w:tcPr>
            <w:tcW w:w="931" w:type="dxa"/>
          </w:tcPr>
          <w:p w14:paraId="32597F6F" w14:textId="77777777" w:rsidR="00DA1729" w:rsidRDefault="00DA1729" w:rsidP="009C5242">
            <w:pPr>
              <w:pStyle w:val="1"/>
              <w:ind w:firstLineChars="0"/>
              <w:rPr>
                <w:rFonts w:ascii="宋体" w:hAnsi="宋体" w:cs="宋体"/>
                <w:sz w:val="24"/>
                <w:szCs w:val="24"/>
              </w:rPr>
            </w:pPr>
          </w:p>
        </w:tc>
      </w:tr>
      <w:tr w:rsidR="00DA1729" w14:paraId="67CB1947" w14:textId="77777777" w:rsidTr="009C5242">
        <w:tc>
          <w:tcPr>
            <w:tcW w:w="855" w:type="dxa"/>
            <w:vAlign w:val="center"/>
          </w:tcPr>
          <w:p w14:paraId="2FBD7101"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sz w:val="24"/>
                <w:szCs w:val="24"/>
              </w:rPr>
              <w:t>18</w:t>
            </w:r>
          </w:p>
        </w:tc>
        <w:tc>
          <w:tcPr>
            <w:tcW w:w="8048" w:type="dxa"/>
            <w:vAlign w:val="center"/>
          </w:tcPr>
          <w:p w14:paraId="11A4ED49"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航海类专业教学质量检查评估相关材料；</w:t>
            </w:r>
          </w:p>
        </w:tc>
        <w:tc>
          <w:tcPr>
            <w:tcW w:w="931" w:type="dxa"/>
          </w:tcPr>
          <w:p w14:paraId="7F2FCCA7" w14:textId="77777777" w:rsidR="00DA1729" w:rsidRDefault="00DA1729" w:rsidP="009C5242">
            <w:pPr>
              <w:pStyle w:val="1"/>
              <w:ind w:firstLineChars="0"/>
              <w:rPr>
                <w:rFonts w:ascii="宋体" w:hAnsi="宋体" w:cs="宋体"/>
                <w:sz w:val="24"/>
                <w:szCs w:val="24"/>
              </w:rPr>
            </w:pPr>
          </w:p>
        </w:tc>
      </w:tr>
      <w:tr w:rsidR="00DA1729" w14:paraId="7E79E077" w14:textId="77777777" w:rsidTr="009C5242">
        <w:tc>
          <w:tcPr>
            <w:tcW w:w="855" w:type="dxa"/>
            <w:vAlign w:val="center"/>
          </w:tcPr>
          <w:p w14:paraId="7595A74F"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sz w:val="24"/>
                <w:szCs w:val="24"/>
              </w:rPr>
              <w:t>19</w:t>
            </w:r>
          </w:p>
        </w:tc>
        <w:tc>
          <w:tcPr>
            <w:tcW w:w="8048" w:type="dxa"/>
            <w:vAlign w:val="center"/>
          </w:tcPr>
          <w:p w14:paraId="09407ED5"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航海类专业课堂教学听课记录与评估表；</w:t>
            </w:r>
          </w:p>
        </w:tc>
        <w:tc>
          <w:tcPr>
            <w:tcW w:w="931" w:type="dxa"/>
          </w:tcPr>
          <w:p w14:paraId="0A4E720C" w14:textId="77777777" w:rsidR="00DA1729" w:rsidRDefault="00DA1729" w:rsidP="009C5242">
            <w:pPr>
              <w:pStyle w:val="1"/>
              <w:ind w:firstLineChars="0"/>
              <w:rPr>
                <w:rFonts w:ascii="宋体" w:hAnsi="宋体" w:cs="宋体"/>
                <w:sz w:val="24"/>
                <w:szCs w:val="24"/>
              </w:rPr>
            </w:pPr>
          </w:p>
        </w:tc>
      </w:tr>
      <w:tr w:rsidR="00DA1729" w14:paraId="566E912D" w14:textId="77777777" w:rsidTr="009C5242">
        <w:tc>
          <w:tcPr>
            <w:tcW w:w="855" w:type="dxa"/>
            <w:vAlign w:val="center"/>
          </w:tcPr>
          <w:p w14:paraId="24A53895"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sz w:val="24"/>
                <w:szCs w:val="24"/>
              </w:rPr>
              <w:t>20</w:t>
            </w:r>
          </w:p>
        </w:tc>
        <w:tc>
          <w:tcPr>
            <w:tcW w:w="8048" w:type="dxa"/>
            <w:vAlign w:val="center"/>
          </w:tcPr>
          <w:p w14:paraId="71786FA3"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航海类专业教学质量检查反馈单；</w:t>
            </w:r>
          </w:p>
        </w:tc>
        <w:tc>
          <w:tcPr>
            <w:tcW w:w="931" w:type="dxa"/>
          </w:tcPr>
          <w:p w14:paraId="345FB34E" w14:textId="77777777" w:rsidR="00DA1729" w:rsidRDefault="00DA1729" w:rsidP="009C5242">
            <w:pPr>
              <w:pStyle w:val="1"/>
              <w:ind w:firstLineChars="0"/>
              <w:rPr>
                <w:rFonts w:ascii="宋体" w:hAnsi="宋体" w:cs="宋体"/>
                <w:sz w:val="24"/>
                <w:szCs w:val="24"/>
              </w:rPr>
            </w:pPr>
          </w:p>
        </w:tc>
      </w:tr>
      <w:tr w:rsidR="00DA1729" w14:paraId="2124CF4F" w14:textId="77777777" w:rsidTr="009C5242">
        <w:tc>
          <w:tcPr>
            <w:tcW w:w="855" w:type="dxa"/>
            <w:vAlign w:val="center"/>
          </w:tcPr>
          <w:p w14:paraId="6AC43D04"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sz w:val="24"/>
                <w:szCs w:val="24"/>
              </w:rPr>
              <w:t>21</w:t>
            </w:r>
          </w:p>
        </w:tc>
        <w:tc>
          <w:tcPr>
            <w:tcW w:w="8048" w:type="dxa"/>
            <w:vAlign w:val="center"/>
          </w:tcPr>
          <w:p w14:paraId="0565C236" w14:textId="77777777" w:rsidR="00DA1729" w:rsidRDefault="00DA1729" w:rsidP="009C5242">
            <w:pPr>
              <w:widowControl/>
              <w:jc w:val="left"/>
              <w:textAlignment w:val="center"/>
              <w:rPr>
                <w:rFonts w:ascii="宋体" w:hAnsi="宋体" w:cs="宋体"/>
                <w:sz w:val="24"/>
                <w:szCs w:val="24"/>
              </w:rPr>
            </w:pPr>
            <w:r>
              <w:rPr>
                <w:rFonts w:ascii="宋体" w:hAnsi="宋体" w:cs="宋体" w:hint="eastAsia"/>
                <w:sz w:val="24"/>
                <w:szCs w:val="24"/>
              </w:rPr>
              <w:t>无资格考试学员备案名单；</w:t>
            </w:r>
          </w:p>
        </w:tc>
        <w:tc>
          <w:tcPr>
            <w:tcW w:w="931" w:type="dxa"/>
          </w:tcPr>
          <w:p w14:paraId="2BD8398E" w14:textId="77777777" w:rsidR="00DA1729" w:rsidRDefault="00DA1729" w:rsidP="009C5242">
            <w:pPr>
              <w:pStyle w:val="1"/>
              <w:ind w:firstLineChars="0"/>
              <w:rPr>
                <w:rFonts w:ascii="宋体" w:hAnsi="宋体" w:cs="宋体"/>
                <w:sz w:val="24"/>
                <w:szCs w:val="24"/>
              </w:rPr>
            </w:pPr>
          </w:p>
        </w:tc>
      </w:tr>
      <w:tr w:rsidR="00DA1729" w14:paraId="481D4CA2" w14:textId="77777777" w:rsidTr="009C5242">
        <w:tc>
          <w:tcPr>
            <w:tcW w:w="855" w:type="dxa"/>
            <w:vAlign w:val="center"/>
          </w:tcPr>
          <w:p w14:paraId="1C31D18F"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sz w:val="24"/>
                <w:szCs w:val="24"/>
              </w:rPr>
              <w:t>22</w:t>
            </w:r>
          </w:p>
        </w:tc>
        <w:tc>
          <w:tcPr>
            <w:tcW w:w="8048" w:type="dxa"/>
            <w:vAlign w:val="center"/>
          </w:tcPr>
          <w:p w14:paraId="3E4115D8" w14:textId="77777777" w:rsidR="00DA1729" w:rsidRDefault="00DA1729" w:rsidP="009C5242">
            <w:pPr>
              <w:widowControl/>
              <w:jc w:val="left"/>
              <w:textAlignment w:val="center"/>
              <w:rPr>
                <w:rFonts w:ascii="宋体" w:hAnsi="宋体" w:cs="宋体"/>
                <w:sz w:val="24"/>
                <w:szCs w:val="24"/>
              </w:rPr>
            </w:pPr>
            <w:r>
              <w:rPr>
                <w:rFonts w:ascii="宋体" w:hAnsi="宋体" w:cs="宋体" w:hint="eastAsia"/>
                <w:sz w:val="24"/>
                <w:szCs w:val="24"/>
              </w:rPr>
              <w:t>承担实验室危险废弃物处置管理工作的人员名单及工作职责。</w:t>
            </w:r>
          </w:p>
        </w:tc>
        <w:tc>
          <w:tcPr>
            <w:tcW w:w="931" w:type="dxa"/>
          </w:tcPr>
          <w:p w14:paraId="61EFD077" w14:textId="77777777" w:rsidR="00DA1729" w:rsidRDefault="00DA1729" w:rsidP="009C5242">
            <w:pPr>
              <w:pStyle w:val="1"/>
              <w:ind w:firstLineChars="0"/>
              <w:rPr>
                <w:rFonts w:ascii="宋体" w:hAnsi="宋体" w:cs="宋体"/>
                <w:sz w:val="24"/>
                <w:szCs w:val="24"/>
              </w:rPr>
            </w:pPr>
          </w:p>
        </w:tc>
      </w:tr>
      <w:tr w:rsidR="00DA1729" w14:paraId="0F8D5042" w14:textId="77777777" w:rsidTr="009C5242">
        <w:tc>
          <w:tcPr>
            <w:tcW w:w="855" w:type="dxa"/>
            <w:vAlign w:val="center"/>
          </w:tcPr>
          <w:p w14:paraId="2711AFCE" w14:textId="77777777" w:rsidR="00DA1729" w:rsidRDefault="00DA1729" w:rsidP="009C5242">
            <w:pPr>
              <w:widowControl/>
              <w:ind w:firstLine="0"/>
              <w:jc w:val="center"/>
              <w:textAlignment w:val="center"/>
              <w:rPr>
                <w:rFonts w:ascii="宋体" w:hAnsi="宋体" w:cs="宋体"/>
                <w:sz w:val="24"/>
                <w:szCs w:val="24"/>
              </w:rPr>
            </w:pPr>
          </w:p>
        </w:tc>
        <w:tc>
          <w:tcPr>
            <w:tcW w:w="8048" w:type="dxa"/>
            <w:vAlign w:val="center"/>
          </w:tcPr>
          <w:p w14:paraId="6C923A37" w14:textId="77777777" w:rsidR="00DA1729" w:rsidRDefault="00DA1729" w:rsidP="009C5242">
            <w:pPr>
              <w:widowControl/>
              <w:jc w:val="left"/>
              <w:textAlignment w:val="center"/>
              <w:rPr>
                <w:rFonts w:ascii="宋体" w:hAnsi="宋体" w:cs="宋体"/>
                <w:sz w:val="24"/>
                <w:szCs w:val="24"/>
              </w:rPr>
            </w:pPr>
          </w:p>
        </w:tc>
        <w:tc>
          <w:tcPr>
            <w:tcW w:w="931" w:type="dxa"/>
          </w:tcPr>
          <w:p w14:paraId="40D03BA7" w14:textId="77777777" w:rsidR="00DA1729" w:rsidRDefault="00DA1729" w:rsidP="009C5242">
            <w:pPr>
              <w:pStyle w:val="1"/>
              <w:ind w:firstLineChars="0"/>
              <w:rPr>
                <w:rFonts w:ascii="宋体" w:hAnsi="宋体" w:cs="宋体"/>
                <w:sz w:val="24"/>
                <w:szCs w:val="24"/>
              </w:rPr>
            </w:pPr>
          </w:p>
        </w:tc>
      </w:tr>
      <w:tr w:rsidR="00DA1729" w14:paraId="0A3916DB" w14:textId="77777777" w:rsidTr="009C5242">
        <w:tc>
          <w:tcPr>
            <w:tcW w:w="9834" w:type="dxa"/>
            <w:gridSpan w:val="3"/>
            <w:vAlign w:val="center"/>
          </w:tcPr>
          <w:p w14:paraId="3B4CBE9B" w14:textId="77777777" w:rsidR="00DA1729" w:rsidRDefault="00DA1729" w:rsidP="009C5242">
            <w:pPr>
              <w:pStyle w:val="1"/>
              <w:ind w:firstLineChars="0" w:firstLine="0"/>
              <w:jc w:val="center"/>
              <w:rPr>
                <w:rFonts w:ascii="宋体" w:hAnsi="宋体" w:cs="宋体"/>
                <w:sz w:val="24"/>
                <w:szCs w:val="24"/>
              </w:rPr>
            </w:pPr>
            <w:r>
              <w:rPr>
                <w:rFonts w:ascii="宋体" w:hAnsi="宋体" w:cs="宋体" w:hint="eastAsia"/>
                <w:b/>
                <w:bCs/>
                <w:sz w:val="24"/>
                <w:szCs w:val="24"/>
              </w:rPr>
              <w:t>招生办</w:t>
            </w:r>
          </w:p>
        </w:tc>
      </w:tr>
      <w:tr w:rsidR="00DA1729" w14:paraId="3692ED7D" w14:textId="77777777" w:rsidTr="009C5242">
        <w:tc>
          <w:tcPr>
            <w:tcW w:w="855" w:type="dxa"/>
            <w:vAlign w:val="center"/>
          </w:tcPr>
          <w:p w14:paraId="4B2E7B2B"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w:t>
            </w:r>
          </w:p>
        </w:tc>
        <w:tc>
          <w:tcPr>
            <w:tcW w:w="8048" w:type="dxa"/>
          </w:tcPr>
          <w:p w14:paraId="5137EF85" w14:textId="77777777" w:rsidR="00DA1729" w:rsidRDefault="00DA1729" w:rsidP="009C5242">
            <w:pPr>
              <w:spacing w:line="240" w:lineRule="atLeast"/>
              <w:rPr>
                <w:rFonts w:ascii="宋体" w:hAnsi="宋体" w:cs="宋体"/>
                <w:sz w:val="24"/>
                <w:szCs w:val="24"/>
              </w:rPr>
            </w:pPr>
            <w:r>
              <w:rPr>
                <w:rFonts w:ascii="宋体" w:hAnsi="宋体" w:cs="宋体" w:hint="eastAsia"/>
                <w:kern w:val="0"/>
                <w:sz w:val="24"/>
                <w:szCs w:val="24"/>
              </w:rPr>
              <w:t>受控人员对质量管理体系的认知和熟悉程度；</w:t>
            </w:r>
          </w:p>
        </w:tc>
        <w:tc>
          <w:tcPr>
            <w:tcW w:w="931" w:type="dxa"/>
          </w:tcPr>
          <w:p w14:paraId="69ECA56B" w14:textId="77777777" w:rsidR="00DA1729" w:rsidRDefault="00DA1729" w:rsidP="009C5242">
            <w:pPr>
              <w:pStyle w:val="1"/>
              <w:ind w:firstLineChars="0"/>
              <w:rPr>
                <w:rFonts w:ascii="宋体" w:hAnsi="宋体" w:cs="宋体"/>
                <w:sz w:val="24"/>
                <w:szCs w:val="24"/>
              </w:rPr>
            </w:pPr>
          </w:p>
        </w:tc>
      </w:tr>
      <w:tr w:rsidR="00DA1729" w14:paraId="0B42C739" w14:textId="77777777" w:rsidTr="009C5242">
        <w:tc>
          <w:tcPr>
            <w:tcW w:w="855" w:type="dxa"/>
            <w:vAlign w:val="center"/>
          </w:tcPr>
          <w:p w14:paraId="3DAD924D"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2</w:t>
            </w:r>
          </w:p>
        </w:tc>
        <w:tc>
          <w:tcPr>
            <w:tcW w:w="8048" w:type="dxa"/>
          </w:tcPr>
          <w:p w14:paraId="46D26F29" w14:textId="77777777" w:rsidR="00DA1729" w:rsidRDefault="00DA1729" w:rsidP="009C5242">
            <w:pPr>
              <w:rPr>
                <w:rFonts w:ascii="宋体" w:hAnsi="宋体" w:cs="宋体"/>
                <w:kern w:val="0"/>
                <w:sz w:val="24"/>
                <w:szCs w:val="24"/>
              </w:rPr>
            </w:pPr>
            <w:r>
              <w:rPr>
                <w:rFonts w:ascii="宋体" w:hAnsi="宋体" w:cs="宋体" w:hint="eastAsia"/>
                <w:sz w:val="24"/>
                <w:szCs w:val="24"/>
              </w:rPr>
              <w:t>受控人员（</w:t>
            </w:r>
            <w:r>
              <w:rPr>
                <w:rFonts w:ascii="宋体" w:hAnsi="宋体" w:cs="宋体" w:hint="eastAsia"/>
                <w:kern w:val="0"/>
                <w:sz w:val="24"/>
                <w:szCs w:val="24"/>
              </w:rPr>
              <w:t>新聘员工</w:t>
            </w:r>
            <w:r>
              <w:rPr>
                <w:rFonts w:ascii="宋体" w:hAnsi="宋体" w:cs="宋体" w:hint="eastAsia"/>
                <w:sz w:val="24"/>
                <w:szCs w:val="24"/>
              </w:rPr>
              <w:t>）岗前体系培训、学习记录；</w:t>
            </w:r>
          </w:p>
        </w:tc>
        <w:tc>
          <w:tcPr>
            <w:tcW w:w="931" w:type="dxa"/>
          </w:tcPr>
          <w:p w14:paraId="11FF53E9" w14:textId="77777777" w:rsidR="00DA1729" w:rsidRDefault="00DA1729" w:rsidP="009C5242">
            <w:pPr>
              <w:pStyle w:val="1"/>
              <w:ind w:firstLineChars="0"/>
              <w:rPr>
                <w:rFonts w:ascii="宋体" w:hAnsi="宋体" w:cs="宋体"/>
                <w:sz w:val="24"/>
                <w:szCs w:val="24"/>
              </w:rPr>
            </w:pPr>
          </w:p>
        </w:tc>
      </w:tr>
      <w:tr w:rsidR="00DA1729" w14:paraId="041E4458" w14:textId="77777777" w:rsidTr="009C5242">
        <w:tc>
          <w:tcPr>
            <w:tcW w:w="855" w:type="dxa"/>
            <w:vAlign w:val="center"/>
          </w:tcPr>
          <w:p w14:paraId="1BE18451"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3</w:t>
            </w:r>
          </w:p>
        </w:tc>
        <w:tc>
          <w:tcPr>
            <w:tcW w:w="8048" w:type="dxa"/>
            <w:vAlign w:val="center"/>
          </w:tcPr>
          <w:p w14:paraId="359DCA27" w14:textId="77777777" w:rsidR="00DA1729" w:rsidRDefault="00DA1729" w:rsidP="009C5242">
            <w:pPr>
              <w:widowControl/>
              <w:jc w:val="left"/>
              <w:textAlignment w:val="center"/>
              <w:rPr>
                <w:rFonts w:ascii="宋体" w:hAnsi="宋体" w:cs="宋体"/>
                <w:kern w:val="0"/>
                <w:sz w:val="24"/>
                <w:szCs w:val="24"/>
              </w:rPr>
            </w:pPr>
            <w:r>
              <w:rPr>
                <w:rFonts w:ascii="宋体" w:hAnsi="宋体" w:cs="宋体" w:hint="eastAsia"/>
                <w:kern w:val="0"/>
                <w:sz w:val="24"/>
                <w:szCs w:val="24"/>
              </w:rPr>
              <w:t>现场使用的固定格式质量记录（部门质量记录清单中体现的规定格式的记录表单）是否有受控编号；</w:t>
            </w:r>
          </w:p>
        </w:tc>
        <w:tc>
          <w:tcPr>
            <w:tcW w:w="931" w:type="dxa"/>
          </w:tcPr>
          <w:p w14:paraId="016112E3" w14:textId="77777777" w:rsidR="00DA1729" w:rsidRDefault="00DA1729" w:rsidP="009C5242">
            <w:pPr>
              <w:pStyle w:val="1"/>
              <w:ind w:firstLineChars="0"/>
              <w:rPr>
                <w:rFonts w:ascii="宋体" w:hAnsi="宋体" w:cs="宋体"/>
                <w:sz w:val="24"/>
                <w:szCs w:val="24"/>
              </w:rPr>
            </w:pPr>
          </w:p>
        </w:tc>
      </w:tr>
      <w:tr w:rsidR="00DA1729" w14:paraId="649F4CD9" w14:textId="77777777" w:rsidTr="009C5242">
        <w:tc>
          <w:tcPr>
            <w:tcW w:w="855" w:type="dxa"/>
            <w:vAlign w:val="center"/>
          </w:tcPr>
          <w:p w14:paraId="18308817"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4</w:t>
            </w:r>
          </w:p>
        </w:tc>
        <w:tc>
          <w:tcPr>
            <w:tcW w:w="8048" w:type="dxa"/>
            <w:vAlign w:val="center"/>
          </w:tcPr>
          <w:p w14:paraId="18E18819"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质量投诉收集及传递记录；</w:t>
            </w:r>
          </w:p>
        </w:tc>
        <w:tc>
          <w:tcPr>
            <w:tcW w:w="931" w:type="dxa"/>
          </w:tcPr>
          <w:p w14:paraId="1F2EE1F6" w14:textId="77777777" w:rsidR="00DA1729" w:rsidRDefault="00DA1729" w:rsidP="009C5242">
            <w:pPr>
              <w:pStyle w:val="1"/>
              <w:ind w:firstLineChars="0"/>
              <w:rPr>
                <w:rFonts w:ascii="宋体" w:hAnsi="宋体" w:cs="宋体"/>
                <w:sz w:val="24"/>
                <w:szCs w:val="24"/>
              </w:rPr>
            </w:pPr>
          </w:p>
        </w:tc>
      </w:tr>
      <w:tr w:rsidR="00DA1729" w14:paraId="4EB4B274" w14:textId="77777777" w:rsidTr="009C5242">
        <w:tc>
          <w:tcPr>
            <w:tcW w:w="855" w:type="dxa"/>
            <w:vAlign w:val="center"/>
          </w:tcPr>
          <w:p w14:paraId="4E5412DF"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5</w:t>
            </w:r>
          </w:p>
        </w:tc>
        <w:tc>
          <w:tcPr>
            <w:tcW w:w="8048" w:type="dxa"/>
            <w:vAlign w:val="center"/>
          </w:tcPr>
          <w:p w14:paraId="0A64E063"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2019年航海类专业生源情况分析；</w:t>
            </w:r>
          </w:p>
        </w:tc>
        <w:tc>
          <w:tcPr>
            <w:tcW w:w="931" w:type="dxa"/>
          </w:tcPr>
          <w:p w14:paraId="5B00F49B" w14:textId="77777777" w:rsidR="00DA1729" w:rsidRDefault="00DA1729" w:rsidP="009C5242">
            <w:pPr>
              <w:pStyle w:val="1"/>
              <w:ind w:firstLineChars="0"/>
              <w:rPr>
                <w:rFonts w:ascii="宋体" w:hAnsi="宋体" w:cs="宋体"/>
                <w:sz w:val="24"/>
                <w:szCs w:val="24"/>
              </w:rPr>
            </w:pPr>
          </w:p>
        </w:tc>
      </w:tr>
      <w:tr w:rsidR="00DA1729" w14:paraId="47F5FFAD" w14:textId="77777777" w:rsidTr="009C5242">
        <w:tc>
          <w:tcPr>
            <w:tcW w:w="855" w:type="dxa"/>
            <w:vAlign w:val="center"/>
          </w:tcPr>
          <w:p w14:paraId="052EE54F"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6</w:t>
            </w:r>
          </w:p>
        </w:tc>
        <w:tc>
          <w:tcPr>
            <w:tcW w:w="8048" w:type="dxa"/>
            <w:vAlign w:val="center"/>
          </w:tcPr>
          <w:p w14:paraId="731FC104"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航海类专业新生体检情况汇总材料；</w:t>
            </w:r>
          </w:p>
        </w:tc>
        <w:tc>
          <w:tcPr>
            <w:tcW w:w="931" w:type="dxa"/>
          </w:tcPr>
          <w:p w14:paraId="243CB4EF" w14:textId="77777777" w:rsidR="00DA1729" w:rsidRDefault="00DA1729" w:rsidP="009C5242">
            <w:pPr>
              <w:pStyle w:val="1"/>
              <w:ind w:firstLineChars="0"/>
              <w:rPr>
                <w:rFonts w:ascii="宋体" w:hAnsi="宋体" w:cs="宋体"/>
                <w:sz w:val="24"/>
                <w:szCs w:val="24"/>
              </w:rPr>
            </w:pPr>
          </w:p>
        </w:tc>
      </w:tr>
      <w:tr w:rsidR="00DA1729" w14:paraId="4CB46BB0" w14:textId="77777777" w:rsidTr="009C5242">
        <w:tc>
          <w:tcPr>
            <w:tcW w:w="855" w:type="dxa"/>
            <w:vAlign w:val="center"/>
          </w:tcPr>
          <w:p w14:paraId="435E7B4C"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7</w:t>
            </w:r>
          </w:p>
        </w:tc>
        <w:tc>
          <w:tcPr>
            <w:tcW w:w="8048" w:type="dxa"/>
            <w:vAlign w:val="center"/>
          </w:tcPr>
          <w:p w14:paraId="1AACD838"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招生录取工作人员培训记录；</w:t>
            </w:r>
          </w:p>
        </w:tc>
        <w:tc>
          <w:tcPr>
            <w:tcW w:w="931" w:type="dxa"/>
          </w:tcPr>
          <w:p w14:paraId="73EFAC5D" w14:textId="77777777" w:rsidR="00DA1729" w:rsidRDefault="00DA1729" w:rsidP="009C5242">
            <w:pPr>
              <w:pStyle w:val="1"/>
              <w:ind w:firstLineChars="0"/>
              <w:rPr>
                <w:rFonts w:ascii="宋体" w:hAnsi="宋体" w:cs="宋体"/>
                <w:sz w:val="24"/>
                <w:szCs w:val="24"/>
              </w:rPr>
            </w:pPr>
          </w:p>
        </w:tc>
      </w:tr>
      <w:tr w:rsidR="00DA1729" w14:paraId="75FC35F9" w14:textId="77777777" w:rsidTr="009C5242">
        <w:tc>
          <w:tcPr>
            <w:tcW w:w="855" w:type="dxa"/>
            <w:vAlign w:val="center"/>
          </w:tcPr>
          <w:p w14:paraId="40941B2D"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8</w:t>
            </w:r>
          </w:p>
        </w:tc>
        <w:tc>
          <w:tcPr>
            <w:tcW w:w="8048" w:type="dxa"/>
            <w:vAlign w:val="center"/>
          </w:tcPr>
          <w:p w14:paraId="0CE357D4"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校招生工作领导小组研究招生的会议记录。</w:t>
            </w:r>
          </w:p>
        </w:tc>
        <w:tc>
          <w:tcPr>
            <w:tcW w:w="931" w:type="dxa"/>
          </w:tcPr>
          <w:p w14:paraId="08AD28A0" w14:textId="77777777" w:rsidR="00DA1729" w:rsidRDefault="00DA1729" w:rsidP="009C5242">
            <w:pPr>
              <w:pStyle w:val="1"/>
              <w:ind w:firstLineChars="0"/>
              <w:rPr>
                <w:rFonts w:ascii="宋体" w:hAnsi="宋体" w:cs="宋体"/>
                <w:sz w:val="24"/>
                <w:szCs w:val="24"/>
              </w:rPr>
            </w:pPr>
          </w:p>
        </w:tc>
      </w:tr>
      <w:tr w:rsidR="00DA1729" w14:paraId="6C77A628" w14:textId="77777777" w:rsidTr="009C5242">
        <w:tc>
          <w:tcPr>
            <w:tcW w:w="855" w:type="dxa"/>
            <w:vAlign w:val="center"/>
          </w:tcPr>
          <w:p w14:paraId="67AF85F8" w14:textId="77777777" w:rsidR="00DA1729" w:rsidRDefault="00DA1729" w:rsidP="009C5242">
            <w:pPr>
              <w:widowControl/>
              <w:ind w:firstLine="0"/>
              <w:jc w:val="center"/>
              <w:textAlignment w:val="center"/>
              <w:rPr>
                <w:rFonts w:ascii="宋体" w:hAnsi="宋体" w:cs="宋体"/>
                <w:sz w:val="24"/>
                <w:szCs w:val="24"/>
              </w:rPr>
            </w:pPr>
          </w:p>
        </w:tc>
        <w:tc>
          <w:tcPr>
            <w:tcW w:w="8048" w:type="dxa"/>
            <w:vAlign w:val="center"/>
          </w:tcPr>
          <w:p w14:paraId="53B36651" w14:textId="77777777" w:rsidR="00DA1729" w:rsidRDefault="00DA1729" w:rsidP="009C5242">
            <w:pPr>
              <w:widowControl/>
              <w:jc w:val="left"/>
              <w:textAlignment w:val="center"/>
              <w:rPr>
                <w:rFonts w:ascii="宋体" w:hAnsi="宋体" w:cs="宋体"/>
                <w:kern w:val="0"/>
                <w:sz w:val="24"/>
                <w:szCs w:val="24"/>
              </w:rPr>
            </w:pPr>
          </w:p>
        </w:tc>
        <w:tc>
          <w:tcPr>
            <w:tcW w:w="931" w:type="dxa"/>
          </w:tcPr>
          <w:p w14:paraId="2469087F" w14:textId="77777777" w:rsidR="00DA1729" w:rsidRDefault="00DA1729" w:rsidP="009C5242">
            <w:pPr>
              <w:pStyle w:val="1"/>
              <w:ind w:firstLineChars="0"/>
              <w:rPr>
                <w:rFonts w:ascii="宋体" w:hAnsi="宋体" w:cs="宋体"/>
                <w:sz w:val="24"/>
                <w:szCs w:val="24"/>
              </w:rPr>
            </w:pPr>
          </w:p>
        </w:tc>
      </w:tr>
      <w:tr w:rsidR="00DA1729" w14:paraId="2C51A76C" w14:textId="77777777" w:rsidTr="009C5242">
        <w:tc>
          <w:tcPr>
            <w:tcW w:w="855" w:type="dxa"/>
            <w:vAlign w:val="center"/>
          </w:tcPr>
          <w:p w14:paraId="452E4B4F" w14:textId="77777777" w:rsidR="00DA1729" w:rsidRDefault="00DA1729" w:rsidP="009C5242">
            <w:pPr>
              <w:widowControl/>
              <w:ind w:firstLine="0"/>
              <w:jc w:val="center"/>
              <w:textAlignment w:val="center"/>
              <w:rPr>
                <w:rFonts w:ascii="宋体" w:hAnsi="宋体" w:cs="宋体"/>
                <w:sz w:val="24"/>
                <w:szCs w:val="24"/>
              </w:rPr>
            </w:pPr>
          </w:p>
        </w:tc>
        <w:tc>
          <w:tcPr>
            <w:tcW w:w="8048" w:type="dxa"/>
            <w:vAlign w:val="center"/>
          </w:tcPr>
          <w:p w14:paraId="1C0BFC6E" w14:textId="77777777" w:rsidR="00DA1729" w:rsidRDefault="00DA1729" w:rsidP="009C5242">
            <w:pPr>
              <w:widowControl/>
              <w:jc w:val="left"/>
              <w:textAlignment w:val="center"/>
              <w:rPr>
                <w:rFonts w:ascii="宋体" w:hAnsi="宋体" w:cs="宋体"/>
                <w:kern w:val="0"/>
                <w:sz w:val="24"/>
                <w:szCs w:val="24"/>
              </w:rPr>
            </w:pPr>
          </w:p>
        </w:tc>
        <w:tc>
          <w:tcPr>
            <w:tcW w:w="931" w:type="dxa"/>
          </w:tcPr>
          <w:p w14:paraId="12DFBC90" w14:textId="77777777" w:rsidR="00DA1729" w:rsidRDefault="00DA1729" w:rsidP="009C5242">
            <w:pPr>
              <w:pStyle w:val="1"/>
              <w:ind w:firstLineChars="0"/>
              <w:rPr>
                <w:rFonts w:ascii="宋体" w:hAnsi="宋体" w:cs="宋体"/>
                <w:sz w:val="24"/>
                <w:szCs w:val="24"/>
              </w:rPr>
            </w:pPr>
          </w:p>
        </w:tc>
      </w:tr>
      <w:tr w:rsidR="00DA1729" w14:paraId="6DC417D4" w14:textId="77777777" w:rsidTr="009C5242">
        <w:trPr>
          <w:trHeight w:val="90"/>
        </w:trPr>
        <w:tc>
          <w:tcPr>
            <w:tcW w:w="9834" w:type="dxa"/>
            <w:gridSpan w:val="3"/>
            <w:vAlign w:val="center"/>
          </w:tcPr>
          <w:p w14:paraId="53909C2C" w14:textId="77777777" w:rsidR="00DA1729" w:rsidRDefault="00DA1729" w:rsidP="009C5242">
            <w:pPr>
              <w:pStyle w:val="1"/>
              <w:ind w:firstLineChars="0" w:firstLine="0"/>
              <w:jc w:val="center"/>
              <w:rPr>
                <w:rFonts w:ascii="宋体" w:hAnsi="宋体" w:cs="宋体"/>
                <w:sz w:val="24"/>
                <w:szCs w:val="24"/>
              </w:rPr>
            </w:pPr>
            <w:r>
              <w:rPr>
                <w:rFonts w:ascii="宋体" w:hAnsi="宋体" w:cs="宋体" w:hint="eastAsia"/>
                <w:b/>
                <w:bCs/>
                <w:sz w:val="24"/>
                <w:szCs w:val="24"/>
              </w:rPr>
              <w:lastRenderedPageBreak/>
              <w:t>国有资产与设备处</w:t>
            </w:r>
          </w:p>
        </w:tc>
      </w:tr>
      <w:tr w:rsidR="00DA1729" w14:paraId="5B9A1338" w14:textId="77777777" w:rsidTr="009C5242">
        <w:tc>
          <w:tcPr>
            <w:tcW w:w="855" w:type="dxa"/>
            <w:vAlign w:val="center"/>
          </w:tcPr>
          <w:p w14:paraId="16D303AC"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w:t>
            </w:r>
          </w:p>
        </w:tc>
        <w:tc>
          <w:tcPr>
            <w:tcW w:w="8048" w:type="dxa"/>
          </w:tcPr>
          <w:p w14:paraId="3840A770" w14:textId="77777777" w:rsidR="00DA1729" w:rsidRDefault="00DA1729" w:rsidP="009C5242">
            <w:pPr>
              <w:spacing w:line="240" w:lineRule="atLeast"/>
              <w:rPr>
                <w:rFonts w:ascii="宋体" w:hAnsi="宋体" w:cs="宋体"/>
                <w:sz w:val="24"/>
                <w:szCs w:val="24"/>
              </w:rPr>
            </w:pPr>
            <w:r>
              <w:rPr>
                <w:rFonts w:ascii="宋体" w:hAnsi="宋体" w:cs="宋体" w:hint="eastAsia"/>
                <w:kern w:val="0"/>
                <w:sz w:val="24"/>
                <w:szCs w:val="24"/>
              </w:rPr>
              <w:t>受控人员对质量管理体系的认知和熟悉程度</w:t>
            </w:r>
          </w:p>
        </w:tc>
        <w:tc>
          <w:tcPr>
            <w:tcW w:w="931" w:type="dxa"/>
          </w:tcPr>
          <w:p w14:paraId="2364583E" w14:textId="77777777" w:rsidR="00DA1729" w:rsidRDefault="00DA1729" w:rsidP="009C5242">
            <w:pPr>
              <w:pStyle w:val="1"/>
              <w:ind w:firstLineChars="0"/>
              <w:rPr>
                <w:rFonts w:ascii="宋体" w:hAnsi="宋体" w:cs="宋体"/>
                <w:sz w:val="24"/>
                <w:szCs w:val="24"/>
              </w:rPr>
            </w:pPr>
          </w:p>
        </w:tc>
      </w:tr>
      <w:tr w:rsidR="00DA1729" w14:paraId="34083EC2" w14:textId="77777777" w:rsidTr="009C5242">
        <w:tc>
          <w:tcPr>
            <w:tcW w:w="855" w:type="dxa"/>
            <w:vAlign w:val="center"/>
          </w:tcPr>
          <w:p w14:paraId="40E03D3C"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2</w:t>
            </w:r>
          </w:p>
        </w:tc>
        <w:tc>
          <w:tcPr>
            <w:tcW w:w="8048" w:type="dxa"/>
          </w:tcPr>
          <w:p w14:paraId="759A043B" w14:textId="77777777" w:rsidR="00DA1729" w:rsidRDefault="00DA1729" w:rsidP="009C5242">
            <w:pPr>
              <w:rPr>
                <w:rFonts w:ascii="宋体" w:hAnsi="宋体" w:cs="宋体"/>
                <w:kern w:val="0"/>
                <w:sz w:val="24"/>
                <w:szCs w:val="24"/>
              </w:rPr>
            </w:pPr>
            <w:r>
              <w:rPr>
                <w:rFonts w:ascii="宋体" w:hAnsi="宋体" w:cs="宋体" w:hint="eastAsia"/>
                <w:sz w:val="24"/>
                <w:szCs w:val="24"/>
              </w:rPr>
              <w:t>受控人员（</w:t>
            </w:r>
            <w:r>
              <w:rPr>
                <w:rFonts w:ascii="宋体" w:hAnsi="宋体" w:cs="宋体" w:hint="eastAsia"/>
                <w:kern w:val="0"/>
                <w:sz w:val="24"/>
                <w:szCs w:val="24"/>
              </w:rPr>
              <w:t>新聘员工</w:t>
            </w:r>
            <w:r>
              <w:rPr>
                <w:rFonts w:ascii="宋体" w:hAnsi="宋体" w:cs="宋体" w:hint="eastAsia"/>
                <w:sz w:val="24"/>
                <w:szCs w:val="24"/>
              </w:rPr>
              <w:t>）岗前体系培训、学习记录；</w:t>
            </w:r>
          </w:p>
        </w:tc>
        <w:tc>
          <w:tcPr>
            <w:tcW w:w="931" w:type="dxa"/>
          </w:tcPr>
          <w:p w14:paraId="30A138AE" w14:textId="77777777" w:rsidR="00DA1729" w:rsidRDefault="00DA1729" w:rsidP="009C5242">
            <w:pPr>
              <w:pStyle w:val="1"/>
              <w:ind w:firstLineChars="0"/>
              <w:rPr>
                <w:rFonts w:ascii="宋体" w:hAnsi="宋体" w:cs="宋体"/>
                <w:sz w:val="24"/>
                <w:szCs w:val="24"/>
              </w:rPr>
            </w:pPr>
          </w:p>
        </w:tc>
      </w:tr>
      <w:tr w:rsidR="00DA1729" w14:paraId="22363E51" w14:textId="77777777" w:rsidTr="009C5242">
        <w:tc>
          <w:tcPr>
            <w:tcW w:w="855" w:type="dxa"/>
            <w:vAlign w:val="center"/>
          </w:tcPr>
          <w:p w14:paraId="3B5C6042"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3</w:t>
            </w:r>
          </w:p>
        </w:tc>
        <w:tc>
          <w:tcPr>
            <w:tcW w:w="8048" w:type="dxa"/>
            <w:vAlign w:val="center"/>
          </w:tcPr>
          <w:p w14:paraId="61E59E43" w14:textId="77777777" w:rsidR="00DA1729" w:rsidRDefault="00DA1729" w:rsidP="009C5242">
            <w:pPr>
              <w:widowControl/>
              <w:jc w:val="left"/>
              <w:textAlignment w:val="center"/>
              <w:rPr>
                <w:rFonts w:ascii="宋体" w:hAnsi="宋体" w:cs="宋体"/>
                <w:kern w:val="0"/>
                <w:sz w:val="24"/>
                <w:szCs w:val="24"/>
              </w:rPr>
            </w:pPr>
            <w:r>
              <w:rPr>
                <w:rFonts w:ascii="宋体" w:hAnsi="宋体" w:cs="宋体" w:hint="eastAsia"/>
                <w:kern w:val="0"/>
                <w:sz w:val="24"/>
                <w:szCs w:val="24"/>
              </w:rPr>
              <w:t>现场使用的固定格式质量记录（部门质量记录清单中体现的规定格式的记录表单）是否有受控编号；</w:t>
            </w:r>
          </w:p>
        </w:tc>
        <w:tc>
          <w:tcPr>
            <w:tcW w:w="931" w:type="dxa"/>
          </w:tcPr>
          <w:p w14:paraId="40F56BD2" w14:textId="77777777" w:rsidR="00DA1729" w:rsidRDefault="00DA1729" w:rsidP="009C5242">
            <w:pPr>
              <w:pStyle w:val="1"/>
              <w:ind w:firstLineChars="0"/>
              <w:rPr>
                <w:rFonts w:ascii="宋体" w:hAnsi="宋体" w:cs="宋体"/>
                <w:sz w:val="24"/>
                <w:szCs w:val="24"/>
              </w:rPr>
            </w:pPr>
          </w:p>
        </w:tc>
      </w:tr>
      <w:tr w:rsidR="00DA1729" w14:paraId="378AC295" w14:textId="77777777" w:rsidTr="009C5242">
        <w:tc>
          <w:tcPr>
            <w:tcW w:w="855" w:type="dxa"/>
            <w:vAlign w:val="center"/>
          </w:tcPr>
          <w:p w14:paraId="160179E7"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4</w:t>
            </w:r>
          </w:p>
        </w:tc>
        <w:tc>
          <w:tcPr>
            <w:tcW w:w="8048" w:type="dxa"/>
            <w:vAlign w:val="center"/>
          </w:tcPr>
          <w:p w14:paraId="51AE498A" w14:textId="77777777" w:rsidR="00DA1729" w:rsidRDefault="00DA1729" w:rsidP="009C5242">
            <w:pPr>
              <w:widowControl/>
              <w:jc w:val="left"/>
              <w:textAlignment w:val="center"/>
              <w:rPr>
                <w:rFonts w:ascii="宋体" w:hAnsi="宋体" w:cs="宋体"/>
                <w:kern w:val="0"/>
                <w:sz w:val="24"/>
                <w:szCs w:val="24"/>
              </w:rPr>
            </w:pPr>
            <w:r>
              <w:rPr>
                <w:rFonts w:ascii="宋体" w:hAnsi="宋体" w:cs="宋体" w:hint="eastAsia"/>
                <w:kern w:val="0"/>
                <w:sz w:val="24"/>
                <w:szCs w:val="24"/>
              </w:rPr>
              <w:t>质量投诉收集及传递记录；</w:t>
            </w:r>
          </w:p>
        </w:tc>
        <w:tc>
          <w:tcPr>
            <w:tcW w:w="931" w:type="dxa"/>
          </w:tcPr>
          <w:p w14:paraId="26481CEF" w14:textId="77777777" w:rsidR="00DA1729" w:rsidRDefault="00DA1729" w:rsidP="009C5242">
            <w:pPr>
              <w:pStyle w:val="1"/>
              <w:ind w:firstLineChars="0"/>
              <w:rPr>
                <w:rFonts w:ascii="宋体" w:hAnsi="宋体" w:cs="宋体"/>
                <w:sz w:val="24"/>
                <w:szCs w:val="24"/>
              </w:rPr>
            </w:pPr>
          </w:p>
        </w:tc>
      </w:tr>
      <w:tr w:rsidR="00DA1729" w14:paraId="7EEA7E98" w14:textId="77777777" w:rsidTr="009C5242">
        <w:tc>
          <w:tcPr>
            <w:tcW w:w="855" w:type="dxa"/>
            <w:vAlign w:val="center"/>
          </w:tcPr>
          <w:p w14:paraId="6157AC16"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5</w:t>
            </w:r>
          </w:p>
        </w:tc>
        <w:tc>
          <w:tcPr>
            <w:tcW w:w="8048" w:type="dxa"/>
            <w:vAlign w:val="center"/>
          </w:tcPr>
          <w:p w14:paraId="7B71BFA6"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学校资产管理工作计划、总结；</w:t>
            </w:r>
          </w:p>
        </w:tc>
        <w:tc>
          <w:tcPr>
            <w:tcW w:w="931" w:type="dxa"/>
          </w:tcPr>
          <w:p w14:paraId="55D24694" w14:textId="77777777" w:rsidR="00DA1729" w:rsidRDefault="00DA1729" w:rsidP="009C5242">
            <w:pPr>
              <w:pStyle w:val="1"/>
              <w:ind w:firstLineChars="0"/>
              <w:rPr>
                <w:rFonts w:ascii="宋体" w:hAnsi="宋体" w:cs="宋体"/>
                <w:sz w:val="24"/>
                <w:szCs w:val="24"/>
              </w:rPr>
            </w:pPr>
          </w:p>
        </w:tc>
      </w:tr>
      <w:tr w:rsidR="00DA1729" w14:paraId="13E1774E" w14:textId="77777777" w:rsidTr="009C5242">
        <w:trPr>
          <w:trHeight w:val="355"/>
        </w:trPr>
        <w:tc>
          <w:tcPr>
            <w:tcW w:w="855" w:type="dxa"/>
            <w:vAlign w:val="center"/>
          </w:tcPr>
          <w:p w14:paraId="05077D77"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6</w:t>
            </w:r>
          </w:p>
        </w:tc>
        <w:tc>
          <w:tcPr>
            <w:tcW w:w="8048" w:type="dxa"/>
            <w:vAlign w:val="center"/>
          </w:tcPr>
          <w:p w14:paraId="0B64F59B"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物资设备采购计划；</w:t>
            </w:r>
          </w:p>
        </w:tc>
        <w:tc>
          <w:tcPr>
            <w:tcW w:w="931" w:type="dxa"/>
          </w:tcPr>
          <w:p w14:paraId="3B2EF7B4" w14:textId="77777777" w:rsidR="00DA1729" w:rsidRDefault="00DA1729" w:rsidP="009C5242">
            <w:pPr>
              <w:pStyle w:val="1"/>
              <w:ind w:firstLineChars="0"/>
              <w:rPr>
                <w:rFonts w:ascii="宋体" w:hAnsi="宋体" w:cs="宋体"/>
                <w:sz w:val="24"/>
                <w:szCs w:val="24"/>
              </w:rPr>
            </w:pPr>
          </w:p>
        </w:tc>
      </w:tr>
      <w:tr w:rsidR="00DA1729" w14:paraId="1C51BB1B" w14:textId="77777777" w:rsidTr="009C5242">
        <w:tc>
          <w:tcPr>
            <w:tcW w:w="855" w:type="dxa"/>
            <w:vAlign w:val="center"/>
          </w:tcPr>
          <w:p w14:paraId="4BAAA6AE"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7</w:t>
            </w:r>
          </w:p>
        </w:tc>
        <w:tc>
          <w:tcPr>
            <w:tcW w:w="8048" w:type="dxa"/>
            <w:vAlign w:val="center"/>
          </w:tcPr>
          <w:p w14:paraId="6CC935A7"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固定资产处置审批表；</w:t>
            </w:r>
          </w:p>
        </w:tc>
        <w:tc>
          <w:tcPr>
            <w:tcW w:w="931" w:type="dxa"/>
          </w:tcPr>
          <w:p w14:paraId="7E1C3CB4" w14:textId="77777777" w:rsidR="00DA1729" w:rsidRDefault="00DA1729" w:rsidP="009C5242">
            <w:pPr>
              <w:pStyle w:val="1"/>
              <w:ind w:firstLineChars="0"/>
              <w:rPr>
                <w:rFonts w:ascii="宋体" w:hAnsi="宋体" w:cs="宋体"/>
                <w:sz w:val="24"/>
                <w:szCs w:val="24"/>
              </w:rPr>
            </w:pPr>
          </w:p>
        </w:tc>
      </w:tr>
      <w:tr w:rsidR="00DA1729" w14:paraId="47ED5056" w14:textId="77777777" w:rsidTr="009C5242">
        <w:tc>
          <w:tcPr>
            <w:tcW w:w="855" w:type="dxa"/>
            <w:vAlign w:val="center"/>
          </w:tcPr>
          <w:p w14:paraId="0683BC13"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8</w:t>
            </w:r>
          </w:p>
        </w:tc>
        <w:tc>
          <w:tcPr>
            <w:tcW w:w="8048" w:type="dxa"/>
            <w:vAlign w:val="center"/>
          </w:tcPr>
          <w:p w14:paraId="06D2E066"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多媒体教室维护记录。</w:t>
            </w:r>
          </w:p>
        </w:tc>
        <w:tc>
          <w:tcPr>
            <w:tcW w:w="931" w:type="dxa"/>
          </w:tcPr>
          <w:p w14:paraId="62F76512" w14:textId="77777777" w:rsidR="00DA1729" w:rsidRDefault="00DA1729" w:rsidP="009C5242">
            <w:pPr>
              <w:pStyle w:val="1"/>
              <w:ind w:firstLineChars="0"/>
              <w:rPr>
                <w:rFonts w:ascii="宋体" w:hAnsi="宋体" w:cs="宋体"/>
                <w:sz w:val="24"/>
                <w:szCs w:val="24"/>
              </w:rPr>
            </w:pPr>
          </w:p>
        </w:tc>
      </w:tr>
      <w:tr w:rsidR="00DA1729" w14:paraId="4E5009FC" w14:textId="77777777" w:rsidTr="009C5242">
        <w:tc>
          <w:tcPr>
            <w:tcW w:w="855" w:type="dxa"/>
            <w:vAlign w:val="center"/>
          </w:tcPr>
          <w:p w14:paraId="762FC330" w14:textId="77777777" w:rsidR="00DA1729" w:rsidRDefault="00DA1729" w:rsidP="009C5242">
            <w:pPr>
              <w:widowControl/>
              <w:ind w:firstLine="0"/>
              <w:jc w:val="center"/>
              <w:textAlignment w:val="center"/>
              <w:rPr>
                <w:rFonts w:ascii="宋体" w:hAnsi="宋体" w:cs="宋体"/>
                <w:sz w:val="24"/>
                <w:szCs w:val="24"/>
              </w:rPr>
            </w:pPr>
          </w:p>
        </w:tc>
        <w:tc>
          <w:tcPr>
            <w:tcW w:w="8048" w:type="dxa"/>
            <w:vAlign w:val="center"/>
          </w:tcPr>
          <w:p w14:paraId="21600160" w14:textId="77777777" w:rsidR="00DA1729" w:rsidRDefault="00DA1729" w:rsidP="009C5242">
            <w:pPr>
              <w:widowControl/>
              <w:jc w:val="left"/>
              <w:textAlignment w:val="center"/>
              <w:rPr>
                <w:rFonts w:ascii="宋体" w:hAnsi="宋体" w:cs="宋体"/>
                <w:sz w:val="24"/>
                <w:szCs w:val="24"/>
              </w:rPr>
            </w:pPr>
          </w:p>
        </w:tc>
        <w:tc>
          <w:tcPr>
            <w:tcW w:w="931" w:type="dxa"/>
          </w:tcPr>
          <w:p w14:paraId="7B2179F1" w14:textId="77777777" w:rsidR="00DA1729" w:rsidRDefault="00DA1729" w:rsidP="009C5242">
            <w:pPr>
              <w:pStyle w:val="1"/>
              <w:ind w:firstLineChars="0"/>
              <w:rPr>
                <w:rFonts w:ascii="宋体" w:hAnsi="宋体" w:cs="宋体"/>
                <w:sz w:val="24"/>
                <w:szCs w:val="24"/>
              </w:rPr>
            </w:pPr>
          </w:p>
        </w:tc>
      </w:tr>
      <w:tr w:rsidR="00DA1729" w14:paraId="4D621DF1" w14:textId="77777777" w:rsidTr="009C5242">
        <w:tc>
          <w:tcPr>
            <w:tcW w:w="9834" w:type="dxa"/>
            <w:gridSpan w:val="3"/>
          </w:tcPr>
          <w:p w14:paraId="6F9BF710" w14:textId="77777777" w:rsidR="00DA1729" w:rsidRDefault="00DA1729" w:rsidP="009C5242">
            <w:pPr>
              <w:pStyle w:val="1"/>
              <w:ind w:firstLineChars="0" w:firstLine="0"/>
              <w:jc w:val="center"/>
              <w:rPr>
                <w:rFonts w:ascii="宋体" w:hAnsi="宋体" w:cs="宋体"/>
                <w:sz w:val="24"/>
                <w:szCs w:val="24"/>
              </w:rPr>
            </w:pPr>
            <w:r>
              <w:rPr>
                <w:rFonts w:ascii="宋体" w:hAnsi="宋体" w:cs="宋体" w:hint="eastAsia"/>
                <w:b/>
                <w:bCs/>
                <w:sz w:val="24"/>
                <w:szCs w:val="24"/>
              </w:rPr>
              <w:t>海洋信息工程学院（船员培训中心）</w:t>
            </w:r>
          </w:p>
        </w:tc>
      </w:tr>
      <w:tr w:rsidR="00DA1729" w14:paraId="4210013E" w14:textId="77777777" w:rsidTr="009C5242">
        <w:tc>
          <w:tcPr>
            <w:tcW w:w="855" w:type="dxa"/>
            <w:vAlign w:val="center"/>
          </w:tcPr>
          <w:p w14:paraId="48238D94"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w:t>
            </w:r>
          </w:p>
        </w:tc>
        <w:tc>
          <w:tcPr>
            <w:tcW w:w="8048" w:type="dxa"/>
          </w:tcPr>
          <w:p w14:paraId="16FB373E" w14:textId="77777777" w:rsidR="00DA1729" w:rsidRDefault="00DA1729" w:rsidP="009C5242">
            <w:pPr>
              <w:spacing w:line="240" w:lineRule="atLeast"/>
              <w:rPr>
                <w:rFonts w:ascii="宋体" w:hAnsi="宋体" w:cs="宋体"/>
                <w:sz w:val="24"/>
                <w:szCs w:val="24"/>
              </w:rPr>
            </w:pPr>
            <w:r>
              <w:rPr>
                <w:rFonts w:ascii="宋体" w:hAnsi="宋体" w:cs="宋体" w:hint="eastAsia"/>
                <w:kern w:val="0"/>
                <w:sz w:val="24"/>
                <w:szCs w:val="24"/>
              </w:rPr>
              <w:t>受控人员对质量管理体系的认知和熟悉程度</w:t>
            </w:r>
          </w:p>
        </w:tc>
        <w:tc>
          <w:tcPr>
            <w:tcW w:w="931" w:type="dxa"/>
          </w:tcPr>
          <w:p w14:paraId="3E82FC26" w14:textId="77777777" w:rsidR="00DA1729" w:rsidRDefault="00DA1729" w:rsidP="009C5242">
            <w:pPr>
              <w:ind w:firstLine="0"/>
              <w:rPr>
                <w:rFonts w:ascii="宋体" w:hAnsi="宋体" w:cs="宋体"/>
                <w:sz w:val="24"/>
                <w:szCs w:val="24"/>
              </w:rPr>
            </w:pPr>
          </w:p>
        </w:tc>
      </w:tr>
      <w:tr w:rsidR="00DA1729" w14:paraId="0A4533D2" w14:textId="77777777" w:rsidTr="009C5242">
        <w:tc>
          <w:tcPr>
            <w:tcW w:w="855" w:type="dxa"/>
            <w:vAlign w:val="center"/>
          </w:tcPr>
          <w:p w14:paraId="7B0C6D47"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2</w:t>
            </w:r>
          </w:p>
        </w:tc>
        <w:tc>
          <w:tcPr>
            <w:tcW w:w="8048" w:type="dxa"/>
          </w:tcPr>
          <w:p w14:paraId="26C9411E" w14:textId="77777777" w:rsidR="00DA1729" w:rsidRDefault="00DA1729" w:rsidP="009C5242">
            <w:pPr>
              <w:rPr>
                <w:rFonts w:ascii="宋体" w:hAnsi="宋体" w:cs="宋体"/>
                <w:kern w:val="0"/>
                <w:sz w:val="24"/>
                <w:szCs w:val="24"/>
              </w:rPr>
            </w:pPr>
            <w:r>
              <w:rPr>
                <w:rFonts w:ascii="宋体" w:hAnsi="宋体" w:cs="宋体" w:hint="eastAsia"/>
                <w:sz w:val="24"/>
                <w:szCs w:val="24"/>
              </w:rPr>
              <w:t>受控人员（</w:t>
            </w:r>
            <w:r>
              <w:rPr>
                <w:rFonts w:ascii="宋体" w:hAnsi="宋体" w:cs="宋体" w:hint="eastAsia"/>
                <w:kern w:val="0"/>
                <w:sz w:val="24"/>
                <w:szCs w:val="24"/>
              </w:rPr>
              <w:t>新聘员工</w:t>
            </w:r>
            <w:r>
              <w:rPr>
                <w:rFonts w:ascii="宋体" w:hAnsi="宋体" w:cs="宋体" w:hint="eastAsia"/>
                <w:sz w:val="24"/>
                <w:szCs w:val="24"/>
              </w:rPr>
              <w:t>）岗前体系培训、学习记录；</w:t>
            </w:r>
          </w:p>
        </w:tc>
        <w:tc>
          <w:tcPr>
            <w:tcW w:w="931" w:type="dxa"/>
          </w:tcPr>
          <w:p w14:paraId="11D3ED59" w14:textId="77777777" w:rsidR="00DA1729" w:rsidRDefault="00DA1729" w:rsidP="009C5242">
            <w:pPr>
              <w:ind w:firstLine="0"/>
              <w:rPr>
                <w:rFonts w:ascii="宋体" w:hAnsi="宋体" w:cs="宋体"/>
                <w:sz w:val="24"/>
                <w:szCs w:val="24"/>
              </w:rPr>
            </w:pPr>
          </w:p>
        </w:tc>
      </w:tr>
      <w:tr w:rsidR="00DA1729" w14:paraId="5DC5FB74" w14:textId="77777777" w:rsidTr="009C5242">
        <w:tc>
          <w:tcPr>
            <w:tcW w:w="855" w:type="dxa"/>
            <w:vAlign w:val="center"/>
          </w:tcPr>
          <w:p w14:paraId="1BE1B384"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3</w:t>
            </w:r>
          </w:p>
        </w:tc>
        <w:tc>
          <w:tcPr>
            <w:tcW w:w="8048" w:type="dxa"/>
            <w:vAlign w:val="center"/>
          </w:tcPr>
          <w:p w14:paraId="3CB09995" w14:textId="77777777" w:rsidR="00DA1729" w:rsidRDefault="00DA1729" w:rsidP="009C5242">
            <w:pPr>
              <w:widowControl/>
              <w:jc w:val="left"/>
              <w:textAlignment w:val="center"/>
              <w:rPr>
                <w:rFonts w:ascii="宋体" w:hAnsi="宋体" w:cs="宋体"/>
                <w:kern w:val="0"/>
                <w:sz w:val="24"/>
                <w:szCs w:val="24"/>
              </w:rPr>
            </w:pPr>
            <w:r>
              <w:rPr>
                <w:rFonts w:ascii="宋体" w:hAnsi="宋体" w:cs="宋体" w:hint="eastAsia"/>
                <w:kern w:val="0"/>
                <w:sz w:val="24"/>
                <w:szCs w:val="24"/>
              </w:rPr>
              <w:t>现场使用的固定格式质量记录（部门质量记录清单中体现的规定格式的记录表单）是否有受控编号；</w:t>
            </w:r>
          </w:p>
        </w:tc>
        <w:tc>
          <w:tcPr>
            <w:tcW w:w="931" w:type="dxa"/>
          </w:tcPr>
          <w:p w14:paraId="5E00BFAB" w14:textId="77777777" w:rsidR="00DA1729" w:rsidRDefault="00DA1729" w:rsidP="009C5242">
            <w:pPr>
              <w:ind w:firstLine="0"/>
              <w:rPr>
                <w:rFonts w:ascii="宋体" w:hAnsi="宋体" w:cs="宋体"/>
                <w:sz w:val="24"/>
                <w:szCs w:val="24"/>
              </w:rPr>
            </w:pPr>
          </w:p>
        </w:tc>
      </w:tr>
      <w:tr w:rsidR="00DA1729" w14:paraId="7E3B14B6" w14:textId="77777777" w:rsidTr="009C5242">
        <w:tc>
          <w:tcPr>
            <w:tcW w:w="855" w:type="dxa"/>
            <w:vAlign w:val="center"/>
          </w:tcPr>
          <w:p w14:paraId="0F4C8668"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4</w:t>
            </w:r>
          </w:p>
        </w:tc>
        <w:tc>
          <w:tcPr>
            <w:tcW w:w="8048" w:type="dxa"/>
          </w:tcPr>
          <w:p w14:paraId="05CD0187" w14:textId="77777777" w:rsidR="00DA1729" w:rsidRDefault="00DA1729" w:rsidP="009C5242">
            <w:pPr>
              <w:ind w:firstLineChars="190" w:firstLine="456"/>
              <w:rPr>
                <w:rFonts w:ascii="宋体" w:hAnsi="宋体" w:cs="宋体"/>
                <w:kern w:val="0"/>
                <w:sz w:val="24"/>
                <w:szCs w:val="24"/>
              </w:rPr>
            </w:pPr>
            <w:r>
              <w:rPr>
                <w:rFonts w:ascii="宋体" w:hAnsi="宋体" w:cs="宋体" w:hint="eastAsia"/>
                <w:kern w:val="0"/>
                <w:sz w:val="24"/>
                <w:szCs w:val="24"/>
              </w:rPr>
              <w:t>现场使用的固定格式质量记录是否有受控编号；</w:t>
            </w:r>
          </w:p>
        </w:tc>
        <w:tc>
          <w:tcPr>
            <w:tcW w:w="931" w:type="dxa"/>
          </w:tcPr>
          <w:p w14:paraId="24C03EEF" w14:textId="77777777" w:rsidR="00DA1729" w:rsidRDefault="00DA1729" w:rsidP="009C5242">
            <w:pPr>
              <w:ind w:firstLine="0"/>
              <w:rPr>
                <w:rFonts w:ascii="宋体" w:hAnsi="宋体" w:cs="宋体"/>
                <w:sz w:val="24"/>
                <w:szCs w:val="24"/>
              </w:rPr>
            </w:pPr>
          </w:p>
        </w:tc>
      </w:tr>
      <w:tr w:rsidR="00DA1729" w14:paraId="1F680CBF" w14:textId="77777777" w:rsidTr="009C5242">
        <w:tc>
          <w:tcPr>
            <w:tcW w:w="855" w:type="dxa"/>
            <w:vAlign w:val="center"/>
          </w:tcPr>
          <w:p w14:paraId="3B968BAB"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5</w:t>
            </w:r>
          </w:p>
        </w:tc>
        <w:tc>
          <w:tcPr>
            <w:tcW w:w="8048" w:type="dxa"/>
          </w:tcPr>
          <w:p w14:paraId="1978FB36" w14:textId="77777777" w:rsidR="00DA1729" w:rsidRDefault="00DA1729" w:rsidP="009C5242">
            <w:pPr>
              <w:ind w:firstLineChars="190" w:firstLine="456"/>
              <w:rPr>
                <w:rFonts w:ascii="宋体" w:hAnsi="宋体" w:cs="宋体"/>
                <w:kern w:val="0"/>
                <w:sz w:val="24"/>
                <w:szCs w:val="24"/>
              </w:rPr>
            </w:pPr>
            <w:proofErr w:type="gramStart"/>
            <w:r>
              <w:rPr>
                <w:rFonts w:ascii="宋体" w:hAnsi="宋体" w:cs="宋体" w:hint="eastAsia"/>
                <w:sz w:val="24"/>
                <w:szCs w:val="24"/>
              </w:rPr>
              <w:t>船电专业</w:t>
            </w:r>
            <w:proofErr w:type="gramEnd"/>
            <w:r>
              <w:rPr>
                <w:rFonts w:ascii="宋体" w:hAnsi="宋体" w:cs="宋体" w:hint="eastAsia"/>
                <w:sz w:val="24"/>
                <w:szCs w:val="24"/>
              </w:rPr>
              <w:t>本科人才培养方案专家评审表</w:t>
            </w:r>
          </w:p>
        </w:tc>
        <w:tc>
          <w:tcPr>
            <w:tcW w:w="931" w:type="dxa"/>
          </w:tcPr>
          <w:p w14:paraId="514A0329" w14:textId="77777777" w:rsidR="00DA1729" w:rsidRDefault="00DA1729" w:rsidP="009C5242">
            <w:pPr>
              <w:ind w:firstLine="0"/>
              <w:rPr>
                <w:rFonts w:ascii="宋体" w:hAnsi="宋体" w:cs="宋体"/>
                <w:sz w:val="24"/>
                <w:szCs w:val="24"/>
              </w:rPr>
            </w:pPr>
          </w:p>
        </w:tc>
      </w:tr>
      <w:tr w:rsidR="00DA1729" w14:paraId="3F2A9CC6" w14:textId="77777777" w:rsidTr="009C5242">
        <w:tc>
          <w:tcPr>
            <w:tcW w:w="855" w:type="dxa"/>
            <w:vAlign w:val="center"/>
          </w:tcPr>
          <w:p w14:paraId="75BDAE7C"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6</w:t>
            </w:r>
          </w:p>
        </w:tc>
        <w:tc>
          <w:tcPr>
            <w:tcW w:w="8048" w:type="dxa"/>
          </w:tcPr>
          <w:p w14:paraId="08DBC69B" w14:textId="77777777" w:rsidR="00DA1729" w:rsidRDefault="00DA1729" w:rsidP="009C5242">
            <w:pPr>
              <w:ind w:firstLineChars="190" w:firstLine="456"/>
              <w:rPr>
                <w:rFonts w:ascii="宋体" w:hAnsi="宋体" w:cs="宋体"/>
                <w:sz w:val="24"/>
                <w:szCs w:val="24"/>
              </w:rPr>
            </w:pPr>
            <w:proofErr w:type="gramStart"/>
            <w:r>
              <w:rPr>
                <w:rFonts w:ascii="宋体" w:hAnsi="宋体" w:cs="宋体" w:hint="eastAsia"/>
                <w:kern w:val="0"/>
                <w:sz w:val="24"/>
                <w:szCs w:val="24"/>
              </w:rPr>
              <w:t>船电专业</w:t>
            </w:r>
            <w:proofErr w:type="gramEnd"/>
            <w:r>
              <w:rPr>
                <w:rFonts w:ascii="宋体" w:hAnsi="宋体" w:cs="宋体" w:hint="eastAsia"/>
                <w:kern w:val="0"/>
                <w:sz w:val="24"/>
                <w:szCs w:val="24"/>
              </w:rPr>
              <w:t>人才培养方案制订会议记录；</w:t>
            </w:r>
          </w:p>
        </w:tc>
        <w:tc>
          <w:tcPr>
            <w:tcW w:w="931" w:type="dxa"/>
          </w:tcPr>
          <w:p w14:paraId="725EF003" w14:textId="77777777" w:rsidR="00DA1729" w:rsidRDefault="00DA1729" w:rsidP="009C5242">
            <w:pPr>
              <w:ind w:firstLine="0"/>
              <w:rPr>
                <w:rFonts w:ascii="宋体" w:hAnsi="宋体" w:cs="宋体"/>
                <w:sz w:val="24"/>
                <w:szCs w:val="24"/>
              </w:rPr>
            </w:pPr>
          </w:p>
        </w:tc>
      </w:tr>
      <w:tr w:rsidR="00DA1729" w14:paraId="300D9AD4" w14:textId="77777777" w:rsidTr="009C5242">
        <w:tc>
          <w:tcPr>
            <w:tcW w:w="855" w:type="dxa"/>
            <w:vAlign w:val="center"/>
          </w:tcPr>
          <w:p w14:paraId="60CD312B"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7</w:t>
            </w:r>
          </w:p>
        </w:tc>
        <w:tc>
          <w:tcPr>
            <w:tcW w:w="8048" w:type="dxa"/>
          </w:tcPr>
          <w:p w14:paraId="3AE42546" w14:textId="77777777" w:rsidR="00DA1729" w:rsidRDefault="00DA1729" w:rsidP="009C5242">
            <w:pPr>
              <w:ind w:firstLineChars="190" w:firstLine="456"/>
              <w:rPr>
                <w:rFonts w:ascii="宋体" w:hAnsi="宋体" w:cs="宋体"/>
                <w:sz w:val="24"/>
                <w:szCs w:val="24"/>
              </w:rPr>
            </w:pPr>
            <w:proofErr w:type="gramStart"/>
            <w:r>
              <w:rPr>
                <w:rFonts w:ascii="宋体" w:hAnsi="宋体" w:cs="宋体" w:hint="eastAsia"/>
                <w:sz w:val="24"/>
                <w:szCs w:val="24"/>
              </w:rPr>
              <w:t>船电专业</w:t>
            </w:r>
            <w:proofErr w:type="gramEnd"/>
            <w:r>
              <w:rPr>
                <w:rFonts w:ascii="宋体" w:hAnsi="宋体" w:cs="宋体" w:hint="eastAsia"/>
                <w:sz w:val="24"/>
                <w:szCs w:val="24"/>
              </w:rPr>
              <w:t>课程教学大纲评审记录表</w:t>
            </w:r>
          </w:p>
        </w:tc>
        <w:tc>
          <w:tcPr>
            <w:tcW w:w="931" w:type="dxa"/>
          </w:tcPr>
          <w:p w14:paraId="5D76C26C" w14:textId="77777777" w:rsidR="00DA1729" w:rsidRDefault="00DA1729" w:rsidP="009C5242">
            <w:pPr>
              <w:ind w:firstLine="0"/>
              <w:rPr>
                <w:rFonts w:ascii="宋体" w:hAnsi="宋体" w:cs="宋体"/>
                <w:sz w:val="24"/>
                <w:szCs w:val="24"/>
              </w:rPr>
            </w:pPr>
          </w:p>
        </w:tc>
      </w:tr>
      <w:tr w:rsidR="00DA1729" w14:paraId="3423A62F" w14:textId="77777777" w:rsidTr="009C5242">
        <w:tc>
          <w:tcPr>
            <w:tcW w:w="855" w:type="dxa"/>
            <w:vAlign w:val="center"/>
          </w:tcPr>
          <w:p w14:paraId="14F97895"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8</w:t>
            </w:r>
          </w:p>
        </w:tc>
        <w:tc>
          <w:tcPr>
            <w:tcW w:w="8048" w:type="dxa"/>
          </w:tcPr>
          <w:p w14:paraId="41939D22" w14:textId="77777777" w:rsidR="00DA1729" w:rsidRDefault="00DA1729" w:rsidP="009C5242">
            <w:pPr>
              <w:ind w:firstLineChars="190" w:firstLine="456"/>
              <w:rPr>
                <w:rFonts w:ascii="宋体" w:hAnsi="宋体" w:cs="宋体"/>
                <w:kern w:val="0"/>
                <w:sz w:val="24"/>
                <w:szCs w:val="24"/>
              </w:rPr>
            </w:pPr>
            <w:r>
              <w:rPr>
                <w:rFonts w:ascii="宋体" w:hAnsi="宋体" w:cs="宋体" w:hint="eastAsia"/>
                <w:sz w:val="24"/>
                <w:szCs w:val="24"/>
              </w:rPr>
              <w:t>承担实验室危险废弃物处置管理工作的人员名单及工作职责</w:t>
            </w:r>
          </w:p>
        </w:tc>
        <w:tc>
          <w:tcPr>
            <w:tcW w:w="931" w:type="dxa"/>
          </w:tcPr>
          <w:p w14:paraId="56FFF33F" w14:textId="77777777" w:rsidR="00DA1729" w:rsidRDefault="00DA1729" w:rsidP="009C5242">
            <w:pPr>
              <w:ind w:firstLine="0"/>
              <w:rPr>
                <w:rFonts w:ascii="宋体" w:hAnsi="宋体" w:cs="宋体"/>
                <w:sz w:val="24"/>
                <w:szCs w:val="24"/>
              </w:rPr>
            </w:pPr>
          </w:p>
        </w:tc>
      </w:tr>
      <w:tr w:rsidR="00DA1729" w14:paraId="16C5C95D" w14:textId="77777777" w:rsidTr="009C5242">
        <w:tc>
          <w:tcPr>
            <w:tcW w:w="855" w:type="dxa"/>
            <w:vAlign w:val="center"/>
          </w:tcPr>
          <w:p w14:paraId="56AB1AEF"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9</w:t>
            </w:r>
          </w:p>
        </w:tc>
        <w:tc>
          <w:tcPr>
            <w:tcW w:w="8048" w:type="dxa"/>
          </w:tcPr>
          <w:p w14:paraId="7D35360F" w14:textId="77777777" w:rsidR="00DA1729" w:rsidRDefault="00DA1729" w:rsidP="009C5242">
            <w:pPr>
              <w:ind w:firstLineChars="190" w:firstLine="456"/>
              <w:rPr>
                <w:rFonts w:ascii="宋体" w:hAnsi="宋体" w:cs="宋体"/>
                <w:kern w:val="0"/>
                <w:sz w:val="24"/>
                <w:szCs w:val="24"/>
              </w:rPr>
            </w:pPr>
            <w:r>
              <w:rPr>
                <w:rFonts w:ascii="宋体" w:hAnsi="宋体" w:cs="宋体" w:hint="eastAsia"/>
                <w:kern w:val="0"/>
                <w:sz w:val="24"/>
                <w:szCs w:val="24"/>
              </w:rPr>
              <w:t>网上提供给教职工下载的相关受控表单是否有受控编号；</w:t>
            </w:r>
          </w:p>
        </w:tc>
        <w:tc>
          <w:tcPr>
            <w:tcW w:w="931" w:type="dxa"/>
          </w:tcPr>
          <w:p w14:paraId="7D67EB96" w14:textId="77777777" w:rsidR="00DA1729" w:rsidRDefault="00DA1729" w:rsidP="009C5242">
            <w:pPr>
              <w:ind w:firstLine="0"/>
              <w:rPr>
                <w:rFonts w:ascii="宋体" w:hAnsi="宋体" w:cs="宋体"/>
                <w:sz w:val="24"/>
                <w:szCs w:val="24"/>
              </w:rPr>
            </w:pPr>
          </w:p>
        </w:tc>
      </w:tr>
      <w:tr w:rsidR="00DA1729" w14:paraId="700690C7" w14:textId="77777777" w:rsidTr="009C5242">
        <w:tc>
          <w:tcPr>
            <w:tcW w:w="855" w:type="dxa"/>
            <w:vAlign w:val="center"/>
          </w:tcPr>
          <w:p w14:paraId="3CCAAF9B"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10</w:t>
            </w:r>
          </w:p>
        </w:tc>
        <w:tc>
          <w:tcPr>
            <w:tcW w:w="8048" w:type="dxa"/>
          </w:tcPr>
          <w:p w14:paraId="46BF9756" w14:textId="77777777" w:rsidR="00DA1729" w:rsidRDefault="00DA1729" w:rsidP="009C5242">
            <w:pPr>
              <w:ind w:firstLineChars="190" w:firstLine="456"/>
              <w:rPr>
                <w:rFonts w:ascii="宋体" w:hAnsi="宋体" w:cs="宋体"/>
                <w:sz w:val="24"/>
                <w:szCs w:val="24"/>
              </w:rPr>
            </w:pPr>
            <w:r>
              <w:rPr>
                <w:rFonts w:ascii="宋体" w:hAnsi="宋体" w:cs="宋体" w:hint="eastAsia"/>
                <w:sz w:val="24"/>
                <w:szCs w:val="24"/>
              </w:rPr>
              <w:t>受控部门文件管理、文件收发记录；</w:t>
            </w:r>
          </w:p>
        </w:tc>
        <w:tc>
          <w:tcPr>
            <w:tcW w:w="931" w:type="dxa"/>
          </w:tcPr>
          <w:p w14:paraId="3F1DA9C4" w14:textId="77777777" w:rsidR="00DA1729" w:rsidRDefault="00DA1729" w:rsidP="009C5242">
            <w:pPr>
              <w:ind w:firstLine="0"/>
              <w:rPr>
                <w:rFonts w:ascii="宋体" w:hAnsi="宋体" w:cs="宋体"/>
                <w:sz w:val="24"/>
                <w:szCs w:val="24"/>
              </w:rPr>
            </w:pPr>
          </w:p>
        </w:tc>
      </w:tr>
      <w:tr w:rsidR="00DA1729" w14:paraId="67434441" w14:textId="77777777" w:rsidTr="009C5242">
        <w:tc>
          <w:tcPr>
            <w:tcW w:w="855" w:type="dxa"/>
            <w:vAlign w:val="center"/>
          </w:tcPr>
          <w:p w14:paraId="46ED148F"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11</w:t>
            </w:r>
          </w:p>
        </w:tc>
        <w:tc>
          <w:tcPr>
            <w:tcW w:w="8048" w:type="dxa"/>
          </w:tcPr>
          <w:p w14:paraId="103A8BF1" w14:textId="77777777" w:rsidR="00DA1729" w:rsidRDefault="00DA1729" w:rsidP="009C5242">
            <w:pPr>
              <w:ind w:firstLineChars="190" w:firstLine="456"/>
              <w:rPr>
                <w:rFonts w:ascii="宋体" w:hAnsi="宋体" w:cs="宋体"/>
                <w:sz w:val="24"/>
                <w:szCs w:val="24"/>
              </w:rPr>
            </w:pPr>
            <w:r>
              <w:rPr>
                <w:rFonts w:ascii="宋体" w:hAnsi="宋体" w:cs="宋体" w:hint="eastAsia"/>
                <w:sz w:val="24"/>
                <w:szCs w:val="24"/>
              </w:rPr>
              <w:t>部门文件归档记录；</w:t>
            </w:r>
          </w:p>
        </w:tc>
        <w:tc>
          <w:tcPr>
            <w:tcW w:w="931" w:type="dxa"/>
          </w:tcPr>
          <w:p w14:paraId="311755CC" w14:textId="77777777" w:rsidR="00DA1729" w:rsidRDefault="00DA1729" w:rsidP="009C5242">
            <w:pPr>
              <w:ind w:firstLine="0"/>
              <w:rPr>
                <w:rFonts w:ascii="宋体" w:hAnsi="宋体" w:cs="宋体"/>
                <w:sz w:val="24"/>
                <w:szCs w:val="24"/>
              </w:rPr>
            </w:pPr>
          </w:p>
        </w:tc>
      </w:tr>
      <w:tr w:rsidR="00DA1729" w14:paraId="613A4F48" w14:textId="77777777" w:rsidTr="009C5242">
        <w:tc>
          <w:tcPr>
            <w:tcW w:w="855" w:type="dxa"/>
            <w:vAlign w:val="center"/>
          </w:tcPr>
          <w:p w14:paraId="1A9E66F4"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12</w:t>
            </w:r>
          </w:p>
        </w:tc>
        <w:tc>
          <w:tcPr>
            <w:tcW w:w="8048" w:type="dxa"/>
          </w:tcPr>
          <w:p w14:paraId="49E06359" w14:textId="77777777" w:rsidR="00DA1729" w:rsidRDefault="00DA1729" w:rsidP="009C5242">
            <w:pPr>
              <w:ind w:firstLineChars="190" w:firstLine="456"/>
              <w:rPr>
                <w:rFonts w:ascii="宋体" w:hAnsi="宋体" w:cs="宋体"/>
                <w:sz w:val="24"/>
                <w:szCs w:val="24"/>
              </w:rPr>
            </w:pPr>
            <w:r>
              <w:rPr>
                <w:rFonts w:ascii="宋体" w:hAnsi="宋体" w:cs="宋体" w:hint="eastAsia"/>
                <w:sz w:val="24"/>
                <w:szCs w:val="24"/>
              </w:rPr>
              <w:t>质量投诉的收集、处理过程记录；</w:t>
            </w:r>
          </w:p>
        </w:tc>
        <w:tc>
          <w:tcPr>
            <w:tcW w:w="931" w:type="dxa"/>
          </w:tcPr>
          <w:p w14:paraId="40503CD3" w14:textId="77777777" w:rsidR="00DA1729" w:rsidRDefault="00DA1729" w:rsidP="009C5242">
            <w:pPr>
              <w:ind w:firstLine="0"/>
              <w:rPr>
                <w:rFonts w:ascii="宋体" w:hAnsi="宋体" w:cs="宋体"/>
                <w:sz w:val="24"/>
                <w:szCs w:val="24"/>
              </w:rPr>
            </w:pPr>
          </w:p>
        </w:tc>
      </w:tr>
      <w:tr w:rsidR="00DA1729" w14:paraId="4BAE10B3" w14:textId="77777777" w:rsidTr="009C5242">
        <w:tc>
          <w:tcPr>
            <w:tcW w:w="855" w:type="dxa"/>
            <w:vAlign w:val="center"/>
          </w:tcPr>
          <w:p w14:paraId="150054D3"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13</w:t>
            </w:r>
          </w:p>
        </w:tc>
        <w:tc>
          <w:tcPr>
            <w:tcW w:w="8048" w:type="dxa"/>
          </w:tcPr>
          <w:p w14:paraId="48C2EA0F" w14:textId="77777777" w:rsidR="00DA1729" w:rsidRDefault="00DA1729" w:rsidP="009C5242">
            <w:pPr>
              <w:ind w:firstLineChars="190" w:firstLine="456"/>
              <w:rPr>
                <w:rFonts w:ascii="宋体" w:hAnsi="宋体" w:cs="宋体"/>
                <w:sz w:val="24"/>
                <w:szCs w:val="24"/>
              </w:rPr>
            </w:pPr>
            <w:r>
              <w:rPr>
                <w:rFonts w:ascii="宋体" w:hAnsi="宋体" w:cs="宋体" w:hint="eastAsia"/>
                <w:sz w:val="24"/>
                <w:szCs w:val="24"/>
              </w:rPr>
              <w:t>《船员培训大纲》（2016版）相关课程论证结果、评审记录、教学计划制订等相关记录；</w:t>
            </w:r>
          </w:p>
        </w:tc>
        <w:tc>
          <w:tcPr>
            <w:tcW w:w="931" w:type="dxa"/>
          </w:tcPr>
          <w:p w14:paraId="789A1F42" w14:textId="77777777" w:rsidR="00DA1729" w:rsidRDefault="00DA1729" w:rsidP="009C5242">
            <w:pPr>
              <w:ind w:firstLine="0"/>
              <w:rPr>
                <w:rFonts w:ascii="宋体" w:hAnsi="宋体" w:cs="宋体"/>
                <w:sz w:val="24"/>
                <w:szCs w:val="24"/>
              </w:rPr>
            </w:pPr>
          </w:p>
        </w:tc>
      </w:tr>
      <w:tr w:rsidR="00DA1729" w14:paraId="06DB7A80" w14:textId="77777777" w:rsidTr="009C5242">
        <w:tc>
          <w:tcPr>
            <w:tcW w:w="855" w:type="dxa"/>
            <w:vAlign w:val="center"/>
          </w:tcPr>
          <w:p w14:paraId="6FC38841"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14</w:t>
            </w:r>
          </w:p>
        </w:tc>
        <w:tc>
          <w:tcPr>
            <w:tcW w:w="8048" w:type="dxa"/>
          </w:tcPr>
          <w:p w14:paraId="3B4F0EAA" w14:textId="77777777" w:rsidR="00DA1729" w:rsidRDefault="00DA1729" w:rsidP="009C5242">
            <w:pPr>
              <w:pStyle w:val="1"/>
              <w:ind w:firstLineChars="190" w:firstLine="456"/>
              <w:rPr>
                <w:rFonts w:ascii="宋体" w:hAnsi="宋体" w:cs="宋体"/>
                <w:sz w:val="24"/>
                <w:szCs w:val="24"/>
              </w:rPr>
            </w:pPr>
            <w:r>
              <w:rPr>
                <w:rFonts w:ascii="宋体" w:hAnsi="宋体" w:cs="宋体" w:hint="eastAsia"/>
                <w:sz w:val="24"/>
                <w:szCs w:val="24"/>
              </w:rPr>
              <w:t>实操学员分组配备情况（各实验室）；</w:t>
            </w:r>
          </w:p>
        </w:tc>
        <w:tc>
          <w:tcPr>
            <w:tcW w:w="931" w:type="dxa"/>
          </w:tcPr>
          <w:p w14:paraId="62F25CB5" w14:textId="77777777" w:rsidR="00DA1729" w:rsidRDefault="00DA1729" w:rsidP="009C5242">
            <w:pPr>
              <w:pStyle w:val="1"/>
              <w:ind w:firstLineChars="0" w:firstLine="0"/>
              <w:rPr>
                <w:rFonts w:ascii="宋体" w:hAnsi="宋体" w:cs="宋体"/>
                <w:sz w:val="24"/>
                <w:szCs w:val="24"/>
              </w:rPr>
            </w:pPr>
          </w:p>
        </w:tc>
      </w:tr>
      <w:tr w:rsidR="00DA1729" w14:paraId="779D1FBD" w14:textId="77777777" w:rsidTr="009C5242">
        <w:tc>
          <w:tcPr>
            <w:tcW w:w="855" w:type="dxa"/>
            <w:vAlign w:val="center"/>
          </w:tcPr>
          <w:p w14:paraId="2CF745CF"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15</w:t>
            </w:r>
          </w:p>
        </w:tc>
        <w:tc>
          <w:tcPr>
            <w:tcW w:w="8048" w:type="dxa"/>
          </w:tcPr>
          <w:p w14:paraId="253DF0B7" w14:textId="77777777" w:rsidR="00DA1729" w:rsidRDefault="00DA1729" w:rsidP="009C5242">
            <w:pPr>
              <w:pStyle w:val="1"/>
              <w:ind w:firstLineChars="190" w:firstLine="456"/>
              <w:rPr>
                <w:rFonts w:ascii="宋体" w:hAnsi="宋体" w:cs="宋体"/>
                <w:sz w:val="24"/>
                <w:szCs w:val="24"/>
              </w:rPr>
            </w:pPr>
            <w:r>
              <w:rPr>
                <w:rFonts w:ascii="宋体" w:hAnsi="宋体" w:cs="宋体" w:hint="eastAsia"/>
                <w:sz w:val="24"/>
                <w:szCs w:val="24"/>
              </w:rPr>
              <w:t>实践教学的相关教学记录（包括实践教学过程检查记录、实验周记、开出记录等）；</w:t>
            </w:r>
          </w:p>
        </w:tc>
        <w:tc>
          <w:tcPr>
            <w:tcW w:w="931" w:type="dxa"/>
          </w:tcPr>
          <w:p w14:paraId="54486024" w14:textId="77777777" w:rsidR="00DA1729" w:rsidRDefault="00DA1729" w:rsidP="009C5242">
            <w:pPr>
              <w:pStyle w:val="1"/>
              <w:ind w:firstLineChars="0" w:firstLine="0"/>
              <w:rPr>
                <w:rFonts w:ascii="宋体" w:hAnsi="宋体" w:cs="宋体"/>
                <w:sz w:val="24"/>
                <w:szCs w:val="24"/>
              </w:rPr>
            </w:pPr>
          </w:p>
        </w:tc>
      </w:tr>
      <w:tr w:rsidR="00DA1729" w14:paraId="111AC482" w14:textId="77777777" w:rsidTr="009C5242">
        <w:tc>
          <w:tcPr>
            <w:tcW w:w="855" w:type="dxa"/>
            <w:vAlign w:val="center"/>
          </w:tcPr>
          <w:p w14:paraId="61D78D9E"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16</w:t>
            </w:r>
          </w:p>
        </w:tc>
        <w:tc>
          <w:tcPr>
            <w:tcW w:w="8048" w:type="dxa"/>
          </w:tcPr>
          <w:p w14:paraId="2560DF42" w14:textId="77777777" w:rsidR="00DA1729" w:rsidRDefault="00DA1729" w:rsidP="009C5242">
            <w:pPr>
              <w:pStyle w:val="1"/>
              <w:ind w:firstLineChars="190" w:firstLine="456"/>
              <w:rPr>
                <w:rFonts w:ascii="宋体" w:hAnsi="宋体" w:cs="宋体"/>
                <w:sz w:val="24"/>
                <w:szCs w:val="24"/>
              </w:rPr>
            </w:pPr>
            <w:r>
              <w:rPr>
                <w:rFonts w:ascii="宋体" w:hAnsi="宋体" w:cs="宋体" w:hint="eastAsia"/>
                <w:sz w:val="24"/>
                <w:szCs w:val="24"/>
              </w:rPr>
              <w:t>专业负责人召集的教研活动的记录</w:t>
            </w:r>
          </w:p>
        </w:tc>
        <w:tc>
          <w:tcPr>
            <w:tcW w:w="931" w:type="dxa"/>
          </w:tcPr>
          <w:p w14:paraId="1061C04B" w14:textId="77777777" w:rsidR="00DA1729" w:rsidRDefault="00DA1729" w:rsidP="009C5242">
            <w:pPr>
              <w:pStyle w:val="1"/>
              <w:ind w:firstLineChars="0" w:firstLine="0"/>
              <w:rPr>
                <w:rFonts w:ascii="宋体" w:hAnsi="宋体" w:cs="宋体"/>
                <w:sz w:val="24"/>
                <w:szCs w:val="24"/>
              </w:rPr>
            </w:pPr>
          </w:p>
        </w:tc>
      </w:tr>
      <w:tr w:rsidR="00DA1729" w14:paraId="75B71E25" w14:textId="77777777" w:rsidTr="009C5242">
        <w:tc>
          <w:tcPr>
            <w:tcW w:w="855" w:type="dxa"/>
            <w:vAlign w:val="center"/>
          </w:tcPr>
          <w:p w14:paraId="4AF158BD"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17</w:t>
            </w:r>
          </w:p>
        </w:tc>
        <w:tc>
          <w:tcPr>
            <w:tcW w:w="8048" w:type="dxa"/>
          </w:tcPr>
          <w:p w14:paraId="27E61644" w14:textId="77777777" w:rsidR="00DA1729" w:rsidRDefault="00DA1729" w:rsidP="009C5242">
            <w:pPr>
              <w:pStyle w:val="1"/>
              <w:ind w:firstLineChars="190" w:firstLine="456"/>
              <w:rPr>
                <w:rFonts w:ascii="宋体" w:hAnsi="宋体" w:cs="宋体"/>
                <w:sz w:val="24"/>
                <w:szCs w:val="24"/>
              </w:rPr>
            </w:pPr>
            <w:r>
              <w:rPr>
                <w:rFonts w:ascii="宋体" w:hAnsi="宋体" w:cs="宋体" w:hint="eastAsia"/>
                <w:sz w:val="24"/>
                <w:szCs w:val="24"/>
              </w:rPr>
              <w:t>学院教学管理人员的听课记录</w:t>
            </w:r>
          </w:p>
        </w:tc>
        <w:tc>
          <w:tcPr>
            <w:tcW w:w="931" w:type="dxa"/>
          </w:tcPr>
          <w:p w14:paraId="40F0ECBE" w14:textId="77777777" w:rsidR="00DA1729" w:rsidRDefault="00DA1729" w:rsidP="009C5242">
            <w:pPr>
              <w:pStyle w:val="1"/>
              <w:ind w:firstLineChars="0" w:firstLine="0"/>
              <w:rPr>
                <w:rFonts w:ascii="宋体" w:hAnsi="宋体" w:cs="宋体"/>
                <w:sz w:val="24"/>
                <w:szCs w:val="24"/>
              </w:rPr>
            </w:pPr>
          </w:p>
        </w:tc>
      </w:tr>
      <w:tr w:rsidR="00DA1729" w14:paraId="089ACF2F" w14:textId="77777777" w:rsidTr="009C5242">
        <w:tc>
          <w:tcPr>
            <w:tcW w:w="855" w:type="dxa"/>
            <w:vAlign w:val="center"/>
          </w:tcPr>
          <w:p w14:paraId="0D0C6B94"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18</w:t>
            </w:r>
          </w:p>
        </w:tc>
        <w:tc>
          <w:tcPr>
            <w:tcW w:w="8048" w:type="dxa"/>
          </w:tcPr>
          <w:p w14:paraId="3087C33D" w14:textId="77777777" w:rsidR="00DA1729" w:rsidRDefault="00DA1729" w:rsidP="009C5242">
            <w:pPr>
              <w:pStyle w:val="1"/>
              <w:ind w:firstLineChars="190" w:firstLine="456"/>
              <w:rPr>
                <w:rFonts w:ascii="宋体" w:hAnsi="宋体" w:cs="宋体"/>
                <w:sz w:val="24"/>
                <w:szCs w:val="24"/>
              </w:rPr>
            </w:pPr>
            <w:r>
              <w:rPr>
                <w:rFonts w:ascii="宋体" w:hAnsi="宋体" w:cs="宋体" w:hint="eastAsia"/>
                <w:sz w:val="24"/>
                <w:szCs w:val="24"/>
              </w:rPr>
              <w:t>集体备课记录；</w:t>
            </w:r>
          </w:p>
        </w:tc>
        <w:tc>
          <w:tcPr>
            <w:tcW w:w="931" w:type="dxa"/>
          </w:tcPr>
          <w:p w14:paraId="6359D705" w14:textId="77777777" w:rsidR="00DA1729" w:rsidRDefault="00DA1729" w:rsidP="009C5242">
            <w:pPr>
              <w:pStyle w:val="1"/>
              <w:ind w:firstLineChars="0" w:firstLine="0"/>
              <w:rPr>
                <w:rFonts w:ascii="宋体" w:hAnsi="宋体" w:cs="宋体"/>
                <w:sz w:val="24"/>
                <w:szCs w:val="24"/>
              </w:rPr>
            </w:pPr>
          </w:p>
        </w:tc>
      </w:tr>
      <w:tr w:rsidR="00DA1729" w14:paraId="38BB347B" w14:textId="77777777" w:rsidTr="009C5242">
        <w:trPr>
          <w:trHeight w:val="340"/>
        </w:trPr>
        <w:tc>
          <w:tcPr>
            <w:tcW w:w="855" w:type="dxa"/>
            <w:vAlign w:val="center"/>
          </w:tcPr>
          <w:p w14:paraId="360AF4EC"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19</w:t>
            </w:r>
          </w:p>
        </w:tc>
        <w:tc>
          <w:tcPr>
            <w:tcW w:w="8048" w:type="dxa"/>
          </w:tcPr>
          <w:p w14:paraId="5D62DA13" w14:textId="77777777" w:rsidR="00DA1729" w:rsidRDefault="00DA1729" w:rsidP="009C5242">
            <w:pPr>
              <w:pStyle w:val="1"/>
              <w:ind w:firstLineChars="190" w:firstLine="456"/>
              <w:rPr>
                <w:rFonts w:ascii="宋体" w:hAnsi="宋体" w:cs="宋体"/>
                <w:sz w:val="24"/>
                <w:szCs w:val="24"/>
              </w:rPr>
            </w:pPr>
            <w:r>
              <w:rPr>
                <w:rFonts w:ascii="宋体" w:hAnsi="宋体" w:cs="宋体" w:hint="eastAsia"/>
                <w:sz w:val="24"/>
                <w:szCs w:val="24"/>
              </w:rPr>
              <w:t>设备使用和维护记录（各实验室）；</w:t>
            </w:r>
          </w:p>
        </w:tc>
        <w:tc>
          <w:tcPr>
            <w:tcW w:w="931" w:type="dxa"/>
          </w:tcPr>
          <w:p w14:paraId="3454EAA9" w14:textId="77777777" w:rsidR="00DA1729" w:rsidRDefault="00DA1729" w:rsidP="009C5242">
            <w:pPr>
              <w:pStyle w:val="1"/>
              <w:ind w:firstLineChars="0" w:firstLine="0"/>
              <w:rPr>
                <w:rFonts w:ascii="宋体" w:hAnsi="宋体" w:cs="宋体"/>
                <w:sz w:val="24"/>
                <w:szCs w:val="24"/>
              </w:rPr>
            </w:pPr>
          </w:p>
        </w:tc>
      </w:tr>
      <w:tr w:rsidR="00DA1729" w14:paraId="36A1F204" w14:textId="77777777" w:rsidTr="009C5242">
        <w:tc>
          <w:tcPr>
            <w:tcW w:w="855" w:type="dxa"/>
            <w:vAlign w:val="center"/>
          </w:tcPr>
          <w:p w14:paraId="00D9196C"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20</w:t>
            </w:r>
          </w:p>
        </w:tc>
        <w:tc>
          <w:tcPr>
            <w:tcW w:w="8048" w:type="dxa"/>
          </w:tcPr>
          <w:p w14:paraId="23B0E355" w14:textId="77777777" w:rsidR="00DA1729" w:rsidRDefault="00DA1729" w:rsidP="009C5242">
            <w:pPr>
              <w:pStyle w:val="1"/>
              <w:ind w:firstLineChars="190" w:firstLine="456"/>
              <w:rPr>
                <w:rFonts w:ascii="宋体" w:hAnsi="宋体" w:cs="宋体"/>
                <w:sz w:val="24"/>
                <w:szCs w:val="24"/>
              </w:rPr>
            </w:pPr>
            <w:r>
              <w:rPr>
                <w:rFonts w:ascii="宋体" w:hAnsi="宋体" w:cs="宋体" w:hint="eastAsia"/>
                <w:sz w:val="24"/>
                <w:szCs w:val="24"/>
              </w:rPr>
              <w:t>场地、仓库的安全管理（各实验室）；</w:t>
            </w:r>
          </w:p>
        </w:tc>
        <w:tc>
          <w:tcPr>
            <w:tcW w:w="931" w:type="dxa"/>
          </w:tcPr>
          <w:p w14:paraId="540DF5F7" w14:textId="77777777" w:rsidR="00DA1729" w:rsidRDefault="00DA1729" w:rsidP="009C5242">
            <w:pPr>
              <w:pStyle w:val="1"/>
              <w:ind w:firstLineChars="0" w:firstLine="0"/>
              <w:rPr>
                <w:rFonts w:ascii="宋体" w:hAnsi="宋体" w:cs="宋体"/>
                <w:sz w:val="24"/>
                <w:szCs w:val="24"/>
              </w:rPr>
            </w:pPr>
          </w:p>
        </w:tc>
      </w:tr>
      <w:tr w:rsidR="00DA1729" w14:paraId="1FFB1A32" w14:textId="77777777" w:rsidTr="009C5242">
        <w:tc>
          <w:tcPr>
            <w:tcW w:w="855" w:type="dxa"/>
            <w:vAlign w:val="center"/>
          </w:tcPr>
          <w:p w14:paraId="7DCE472F"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21</w:t>
            </w:r>
          </w:p>
        </w:tc>
        <w:tc>
          <w:tcPr>
            <w:tcW w:w="8048" w:type="dxa"/>
          </w:tcPr>
          <w:p w14:paraId="6D8DDE11" w14:textId="77777777" w:rsidR="00DA1729" w:rsidRDefault="00DA1729" w:rsidP="009C5242">
            <w:pPr>
              <w:pStyle w:val="1"/>
              <w:ind w:firstLineChars="190" w:firstLine="456"/>
              <w:rPr>
                <w:rFonts w:ascii="宋体" w:hAnsi="宋体" w:cs="宋体"/>
                <w:sz w:val="24"/>
                <w:szCs w:val="24"/>
              </w:rPr>
            </w:pPr>
            <w:r>
              <w:rPr>
                <w:rFonts w:ascii="宋体" w:hAnsi="宋体" w:cs="宋体" w:hint="eastAsia"/>
                <w:sz w:val="24"/>
                <w:szCs w:val="24"/>
              </w:rPr>
              <w:t>易耗品使用记录（各实验室）；</w:t>
            </w:r>
          </w:p>
        </w:tc>
        <w:tc>
          <w:tcPr>
            <w:tcW w:w="931" w:type="dxa"/>
          </w:tcPr>
          <w:p w14:paraId="768D2616" w14:textId="77777777" w:rsidR="00DA1729" w:rsidRDefault="00DA1729" w:rsidP="009C5242">
            <w:pPr>
              <w:pStyle w:val="1"/>
              <w:ind w:firstLineChars="0" w:firstLine="0"/>
              <w:rPr>
                <w:rFonts w:ascii="宋体" w:hAnsi="宋体" w:cs="宋体"/>
                <w:sz w:val="24"/>
                <w:szCs w:val="24"/>
              </w:rPr>
            </w:pPr>
          </w:p>
        </w:tc>
      </w:tr>
      <w:tr w:rsidR="00DA1729" w14:paraId="5670DF76" w14:textId="77777777" w:rsidTr="009C5242">
        <w:tc>
          <w:tcPr>
            <w:tcW w:w="855" w:type="dxa"/>
            <w:vAlign w:val="center"/>
          </w:tcPr>
          <w:p w14:paraId="7F28C1E8"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22</w:t>
            </w:r>
          </w:p>
        </w:tc>
        <w:tc>
          <w:tcPr>
            <w:tcW w:w="8048" w:type="dxa"/>
          </w:tcPr>
          <w:p w14:paraId="59A3E800" w14:textId="77777777" w:rsidR="00DA1729" w:rsidRDefault="00DA1729" w:rsidP="009C5242">
            <w:pPr>
              <w:pStyle w:val="1"/>
              <w:ind w:firstLineChars="190" w:firstLine="456"/>
              <w:rPr>
                <w:rFonts w:ascii="宋体" w:hAnsi="宋体" w:cs="宋体"/>
                <w:sz w:val="24"/>
                <w:szCs w:val="24"/>
              </w:rPr>
            </w:pPr>
            <w:r>
              <w:rPr>
                <w:rFonts w:ascii="宋体" w:hAnsi="宋体" w:cs="宋体" w:hint="eastAsia"/>
                <w:sz w:val="24"/>
                <w:szCs w:val="24"/>
              </w:rPr>
              <w:t>教学任务书和课程表体现的师资是否一致？任课教师资格是否符合主管机关要求；</w:t>
            </w:r>
          </w:p>
        </w:tc>
        <w:tc>
          <w:tcPr>
            <w:tcW w:w="931" w:type="dxa"/>
          </w:tcPr>
          <w:p w14:paraId="0008389F" w14:textId="77777777" w:rsidR="00DA1729" w:rsidRDefault="00DA1729" w:rsidP="009C5242">
            <w:pPr>
              <w:pStyle w:val="1"/>
              <w:ind w:firstLineChars="0" w:firstLine="0"/>
              <w:rPr>
                <w:rFonts w:ascii="宋体" w:hAnsi="宋体" w:cs="宋体"/>
                <w:sz w:val="24"/>
                <w:szCs w:val="24"/>
              </w:rPr>
            </w:pPr>
          </w:p>
        </w:tc>
      </w:tr>
      <w:tr w:rsidR="00DA1729" w14:paraId="545DE8B5" w14:textId="77777777" w:rsidTr="009C5242">
        <w:tc>
          <w:tcPr>
            <w:tcW w:w="855" w:type="dxa"/>
            <w:vAlign w:val="center"/>
          </w:tcPr>
          <w:p w14:paraId="43399872"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sz w:val="24"/>
                <w:szCs w:val="24"/>
              </w:rPr>
              <w:t>23</w:t>
            </w:r>
          </w:p>
        </w:tc>
        <w:tc>
          <w:tcPr>
            <w:tcW w:w="8048" w:type="dxa"/>
          </w:tcPr>
          <w:p w14:paraId="139A2815" w14:textId="77777777" w:rsidR="00DA1729" w:rsidRDefault="00DA1729" w:rsidP="009C5242">
            <w:pPr>
              <w:pStyle w:val="1"/>
              <w:ind w:firstLineChars="190" w:firstLine="456"/>
              <w:rPr>
                <w:rFonts w:ascii="宋体" w:hAnsi="宋体" w:cs="宋体"/>
                <w:sz w:val="24"/>
                <w:szCs w:val="24"/>
              </w:rPr>
            </w:pPr>
            <w:r>
              <w:rPr>
                <w:rFonts w:ascii="宋体" w:hAnsi="宋体" w:cs="宋体" w:hint="eastAsia"/>
                <w:sz w:val="24"/>
                <w:szCs w:val="24"/>
              </w:rPr>
              <w:t>航海专业实验室建设相关论证报告和使用前评估资料；</w:t>
            </w:r>
          </w:p>
        </w:tc>
        <w:tc>
          <w:tcPr>
            <w:tcW w:w="931" w:type="dxa"/>
          </w:tcPr>
          <w:p w14:paraId="1C0058DD" w14:textId="77777777" w:rsidR="00DA1729" w:rsidRDefault="00DA1729" w:rsidP="009C5242">
            <w:pPr>
              <w:pStyle w:val="1"/>
              <w:ind w:firstLineChars="0" w:firstLine="0"/>
              <w:rPr>
                <w:rFonts w:ascii="宋体" w:hAnsi="宋体" w:cs="宋体"/>
                <w:sz w:val="24"/>
                <w:szCs w:val="24"/>
              </w:rPr>
            </w:pPr>
          </w:p>
        </w:tc>
      </w:tr>
      <w:tr w:rsidR="00DA1729" w14:paraId="506EEF4B" w14:textId="77777777" w:rsidTr="009C5242">
        <w:trPr>
          <w:trHeight w:val="220"/>
        </w:trPr>
        <w:tc>
          <w:tcPr>
            <w:tcW w:w="855" w:type="dxa"/>
            <w:vAlign w:val="center"/>
          </w:tcPr>
          <w:p w14:paraId="31B53A1A"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sz w:val="24"/>
                <w:szCs w:val="24"/>
              </w:rPr>
              <w:t>24</w:t>
            </w:r>
          </w:p>
        </w:tc>
        <w:tc>
          <w:tcPr>
            <w:tcW w:w="8048" w:type="dxa"/>
          </w:tcPr>
          <w:p w14:paraId="1082C2D4" w14:textId="77777777" w:rsidR="00DA1729" w:rsidRDefault="00DA1729" w:rsidP="009C5242">
            <w:pPr>
              <w:pStyle w:val="1"/>
              <w:ind w:firstLineChars="190" w:firstLine="456"/>
              <w:rPr>
                <w:rFonts w:ascii="宋体" w:hAnsi="宋体" w:cs="宋体"/>
                <w:sz w:val="24"/>
                <w:szCs w:val="24"/>
              </w:rPr>
            </w:pPr>
            <w:r>
              <w:rPr>
                <w:rFonts w:ascii="宋体" w:hAnsi="宋体" w:cs="宋体" w:hint="eastAsia"/>
                <w:sz w:val="24"/>
                <w:szCs w:val="24"/>
              </w:rPr>
              <w:t>航海专业学生考试巡考记录；</w:t>
            </w:r>
          </w:p>
        </w:tc>
        <w:tc>
          <w:tcPr>
            <w:tcW w:w="931" w:type="dxa"/>
          </w:tcPr>
          <w:p w14:paraId="0378E828" w14:textId="77777777" w:rsidR="00DA1729" w:rsidRDefault="00DA1729" w:rsidP="009C5242">
            <w:pPr>
              <w:pStyle w:val="1"/>
              <w:ind w:firstLineChars="0" w:firstLine="0"/>
              <w:rPr>
                <w:rFonts w:ascii="宋体" w:hAnsi="宋体" w:cs="宋体"/>
                <w:sz w:val="24"/>
                <w:szCs w:val="24"/>
              </w:rPr>
            </w:pPr>
          </w:p>
        </w:tc>
      </w:tr>
      <w:tr w:rsidR="00DA1729" w14:paraId="2EECEA91" w14:textId="77777777" w:rsidTr="009C5242">
        <w:tc>
          <w:tcPr>
            <w:tcW w:w="855" w:type="dxa"/>
            <w:vAlign w:val="center"/>
          </w:tcPr>
          <w:p w14:paraId="4ADEE2E4"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kern w:val="0"/>
                <w:sz w:val="24"/>
                <w:szCs w:val="24"/>
              </w:rPr>
              <w:lastRenderedPageBreak/>
              <w:t>25</w:t>
            </w:r>
          </w:p>
        </w:tc>
        <w:tc>
          <w:tcPr>
            <w:tcW w:w="8048" w:type="dxa"/>
          </w:tcPr>
          <w:p w14:paraId="63B32C14" w14:textId="77777777" w:rsidR="00DA1729" w:rsidRDefault="00DA1729" w:rsidP="009C5242">
            <w:pPr>
              <w:ind w:firstLineChars="190" w:firstLine="456"/>
              <w:rPr>
                <w:rFonts w:ascii="宋体" w:hAnsi="宋体" w:cs="宋体"/>
                <w:sz w:val="24"/>
                <w:szCs w:val="24"/>
              </w:rPr>
            </w:pPr>
            <w:r>
              <w:rPr>
                <w:rFonts w:ascii="宋体" w:hAnsi="宋体" w:cs="宋体" w:hint="eastAsia"/>
                <w:sz w:val="24"/>
                <w:szCs w:val="24"/>
              </w:rPr>
              <w:t>转专业学生学籍档案移交的手续；</w:t>
            </w:r>
          </w:p>
        </w:tc>
        <w:tc>
          <w:tcPr>
            <w:tcW w:w="931" w:type="dxa"/>
          </w:tcPr>
          <w:p w14:paraId="6BAEE0A4" w14:textId="77777777" w:rsidR="00DA1729" w:rsidRDefault="00DA1729" w:rsidP="009C5242">
            <w:pPr>
              <w:pStyle w:val="1"/>
              <w:ind w:firstLineChars="0"/>
              <w:rPr>
                <w:rFonts w:ascii="宋体" w:hAnsi="宋体" w:cs="宋体"/>
                <w:sz w:val="24"/>
                <w:szCs w:val="24"/>
              </w:rPr>
            </w:pPr>
          </w:p>
        </w:tc>
      </w:tr>
      <w:tr w:rsidR="00DA1729" w14:paraId="339552AB" w14:textId="77777777" w:rsidTr="009C5242">
        <w:tc>
          <w:tcPr>
            <w:tcW w:w="855" w:type="dxa"/>
            <w:vAlign w:val="center"/>
          </w:tcPr>
          <w:p w14:paraId="51EF813C"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kern w:val="0"/>
                <w:sz w:val="24"/>
                <w:szCs w:val="24"/>
              </w:rPr>
              <w:t>26</w:t>
            </w:r>
          </w:p>
        </w:tc>
        <w:tc>
          <w:tcPr>
            <w:tcW w:w="8048" w:type="dxa"/>
          </w:tcPr>
          <w:p w14:paraId="6C3DBC5A" w14:textId="77777777" w:rsidR="00DA1729" w:rsidRDefault="00DA1729" w:rsidP="009C5242">
            <w:pPr>
              <w:ind w:firstLineChars="190" w:firstLine="456"/>
              <w:rPr>
                <w:rFonts w:ascii="宋体" w:hAnsi="宋体" w:cs="宋体"/>
                <w:kern w:val="0"/>
                <w:sz w:val="24"/>
                <w:szCs w:val="24"/>
              </w:rPr>
            </w:pPr>
            <w:r>
              <w:rPr>
                <w:rFonts w:ascii="宋体" w:hAnsi="宋体" w:cs="宋体" w:hint="eastAsia"/>
                <w:sz w:val="24"/>
                <w:szCs w:val="24"/>
              </w:rPr>
              <w:t>航海专业实验指导书评审记录。</w:t>
            </w:r>
          </w:p>
        </w:tc>
        <w:tc>
          <w:tcPr>
            <w:tcW w:w="931" w:type="dxa"/>
          </w:tcPr>
          <w:p w14:paraId="176FB592" w14:textId="77777777" w:rsidR="00DA1729" w:rsidRDefault="00DA1729" w:rsidP="009C5242">
            <w:pPr>
              <w:pStyle w:val="1"/>
              <w:ind w:firstLineChars="0"/>
              <w:rPr>
                <w:rFonts w:ascii="宋体" w:hAnsi="宋体" w:cs="宋体"/>
                <w:sz w:val="24"/>
                <w:szCs w:val="24"/>
              </w:rPr>
            </w:pPr>
          </w:p>
        </w:tc>
      </w:tr>
      <w:tr w:rsidR="00DA1729" w14:paraId="29475A72" w14:textId="77777777" w:rsidTr="009C5242">
        <w:tc>
          <w:tcPr>
            <w:tcW w:w="855" w:type="dxa"/>
            <w:vAlign w:val="center"/>
          </w:tcPr>
          <w:p w14:paraId="02913F8B" w14:textId="77777777" w:rsidR="00DA1729" w:rsidRDefault="00DA1729" w:rsidP="009C5242">
            <w:pPr>
              <w:widowControl/>
              <w:ind w:firstLine="0"/>
              <w:jc w:val="center"/>
              <w:textAlignment w:val="center"/>
              <w:rPr>
                <w:rFonts w:ascii="宋体" w:hAnsi="宋体" w:cs="宋体"/>
                <w:kern w:val="0"/>
                <w:sz w:val="24"/>
                <w:szCs w:val="24"/>
              </w:rPr>
            </w:pPr>
          </w:p>
        </w:tc>
        <w:tc>
          <w:tcPr>
            <w:tcW w:w="8048" w:type="dxa"/>
          </w:tcPr>
          <w:p w14:paraId="193F6DAC" w14:textId="77777777" w:rsidR="00DA1729" w:rsidRDefault="00DA1729" w:rsidP="009C5242">
            <w:pPr>
              <w:ind w:firstLineChars="190" w:firstLine="456"/>
              <w:rPr>
                <w:rFonts w:ascii="宋体" w:hAnsi="宋体" w:cs="宋体"/>
                <w:sz w:val="24"/>
                <w:szCs w:val="24"/>
              </w:rPr>
            </w:pPr>
          </w:p>
        </w:tc>
        <w:tc>
          <w:tcPr>
            <w:tcW w:w="931" w:type="dxa"/>
          </w:tcPr>
          <w:p w14:paraId="315F1F7A" w14:textId="77777777" w:rsidR="00DA1729" w:rsidRDefault="00DA1729" w:rsidP="009C5242">
            <w:pPr>
              <w:pStyle w:val="1"/>
              <w:ind w:firstLineChars="0"/>
              <w:rPr>
                <w:rFonts w:ascii="宋体" w:hAnsi="宋体" w:cs="宋体"/>
                <w:sz w:val="24"/>
                <w:szCs w:val="24"/>
              </w:rPr>
            </w:pPr>
          </w:p>
        </w:tc>
      </w:tr>
      <w:tr w:rsidR="00DA1729" w14:paraId="21D418B4" w14:textId="77777777" w:rsidTr="009C5242">
        <w:tc>
          <w:tcPr>
            <w:tcW w:w="9834" w:type="dxa"/>
            <w:gridSpan w:val="3"/>
            <w:vAlign w:val="center"/>
          </w:tcPr>
          <w:p w14:paraId="31659A10" w14:textId="77777777" w:rsidR="00DA1729" w:rsidRDefault="00DA1729" w:rsidP="009C5242">
            <w:pPr>
              <w:pStyle w:val="1"/>
              <w:ind w:firstLineChars="0"/>
              <w:jc w:val="center"/>
              <w:rPr>
                <w:rFonts w:ascii="宋体" w:hAnsi="宋体" w:cs="宋体"/>
                <w:sz w:val="24"/>
                <w:szCs w:val="24"/>
              </w:rPr>
            </w:pPr>
            <w:r>
              <w:rPr>
                <w:rFonts w:ascii="宋体" w:hAnsi="宋体" w:cs="宋体" w:hint="eastAsia"/>
                <w:b/>
                <w:bCs/>
                <w:sz w:val="24"/>
                <w:szCs w:val="24"/>
              </w:rPr>
              <w:t>质量管理与评估办公室</w:t>
            </w:r>
          </w:p>
        </w:tc>
      </w:tr>
      <w:tr w:rsidR="00DA1729" w14:paraId="2FB2E33D" w14:textId="77777777" w:rsidTr="009C5242">
        <w:tc>
          <w:tcPr>
            <w:tcW w:w="855" w:type="dxa"/>
            <w:vAlign w:val="center"/>
          </w:tcPr>
          <w:p w14:paraId="60C47067"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w:t>
            </w:r>
          </w:p>
        </w:tc>
        <w:tc>
          <w:tcPr>
            <w:tcW w:w="8048" w:type="dxa"/>
          </w:tcPr>
          <w:p w14:paraId="6B191667" w14:textId="77777777" w:rsidR="00DA1729" w:rsidRDefault="00DA1729" w:rsidP="009C5242">
            <w:pPr>
              <w:rPr>
                <w:rFonts w:ascii="宋体" w:hAnsi="宋体" w:cs="宋体"/>
                <w:sz w:val="24"/>
                <w:szCs w:val="24"/>
              </w:rPr>
            </w:pPr>
            <w:r>
              <w:rPr>
                <w:rFonts w:ascii="宋体" w:hAnsi="宋体" w:cs="宋体" w:hint="eastAsia"/>
                <w:kern w:val="0"/>
                <w:sz w:val="24"/>
                <w:szCs w:val="24"/>
              </w:rPr>
              <w:t>受控人员对质量管理体系的认知和熟悉程度；</w:t>
            </w:r>
          </w:p>
        </w:tc>
        <w:tc>
          <w:tcPr>
            <w:tcW w:w="931" w:type="dxa"/>
          </w:tcPr>
          <w:p w14:paraId="3C7D5857" w14:textId="77777777" w:rsidR="00DA1729" w:rsidRDefault="00DA1729" w:rsidP="009C5242">
            <w:pPr>
              <w:pStyle w:val="1"/>
              <w:ind w:firstLineChars="0"/>
              <w:rPr>
                <w:rFonts w:ascii="宋体" w:hAnsi="宋体" w:cs="宋体"/>
                <w:sz w:val="24"/>
                <w:szCs w:val="24"/>
              </w:rPr>
            </w:pPr>
          </w:p>
        </w:tc>
      </w:tr>
      <w:tr w:rsidR="00DA1729" w14:paraId="103EB305" w14:textId="77777777" w:rsidTr="009C5242">
        <w:tc>
          <w:tcPr>
            <w:tcW w:w="855" w:type="dxa"/>
            <w:vAlign w:val="center"/>
          </w:tcPr>
          <w:p w14:paraId="7CC468A2"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2</w:t>
            </w:r>
          </w:p>
        </w:tc>
        <w:tc>
          <w:tcPr>
            <w:tcW w:w="8048" w:type="dxa"/>
          </w:tcPr>
          <w:p w14:paraId="15EF0803" w14:textId="77777777" w:rsidR="00DA1729" w:rsidRDefault="00DA1729" w:rsidP="009C5242">
            <w:pPr>
              <w:rPr>
                <w:rFonts w:ascii="宋体" w:hAnsi="宋体" w:cs="宋体"/>
                <w:sz w:val="24"/>
                <w:szCs w:val="24"/>
              </w:rPr>
            </w:pPr>
            <w:r>
              <w:rPr>
                <w:rFonts w:ascii="宋体" w:hAnsi="宋体" w:cs="宋体" w:hint="eastAsia"/>
                <w:sz w:val="24"/>
                <w:szCs w:val="24"/>
              </w:rPr>
              <w:t>船员教育和培训质量管理体系建立和试运行的相关材料（包括体系文件编写审批、签发、试运行通知及相关工作会议记录等）；</w:t>
            </w:r>
          </w:p>
        </w:tc>
        <w:tc>
          <w:tcPr>
            <w:tcW w:w="931" w:type="dxa"/>
          </w:tcPr>
          <w:p w14:paraId="0E1329FE" w14:textId="77777777" w:rsidR="00DA1729" w:rsidRDefault="00DA1729" w:rsidP="009C5242">
            <w:pPr>
              <w:pStyle w:val="1"/>
              <w:ind w:firstLineChars="0"/>
              <w:rPr>
                <w:rFonts w:ascii="宋体" w:hAnsi="宋体" w:cs="宋体"/>
                <w:sz w:val="24"/>
                <w:szCs w:val="24"/>
              </w:rPr>
            </w:pPr>
          </w:p>
        </w:tc>
      </w:tr>
      <w:tr w:rsidR="00DA1729" w14:paraId="1D749501" w14:textId="77777777" w:rsidTr="009C5242">
        <w:tc>
          <w:tcPr>
            <w:tcW w:w="855" w:type="dxa"/>
            <w:vAlign w:val="center"/>
          </w:tcPr>
          <w:p w14:paraId="50666DB4"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3</w:t>
            </w:r>
          </w:p>
        </w:tc>
        <w:tc>
          <w:tcPr>
            <w:tcW w:w="8048" w:type="dxa"/>
          </w:tcPr>
          <w:p w14:paraId="048B76A6" w14:textId="77777777" w:rsidR="00DA1729" w:rsidRDefault="00DA1729" w:rsidP="009C5242">
            <w:pPr>
              <w:spacing w:line="240" w:lineRule="atLeast"/>
              <w:rPr>
                <w:rFonts w:ascii="宋体" w:hAnsi="宋体" w:cs="宋体"/>
                <w:sz w:val="24"/>
                <w:szCs w:val="24"/>
              </w:rPr>
            </w:pPr>
            <w:r>
              <w:rPr>
                <w:rFonts w:ascii="宋体" w:hAnsi="宋体" w:cs="宋体" w:hint="eastAsia"/>
                <w:sz w:val="24"/>
                <w:szCs w:val="24"/>
              </w:rPr>
              <w:t>质量管理体系宣贯、培训、学习相关记录；</w:t>
            </w:r>
          </w:p>
        </w:tc>
        <w:tc>
          <w:tcPr>
            <w:tcW w:w="931" w:type="dxa"/>
          </w:tcPr>
          <w:p w14:paraId="75537320" w14:textId="77777777" w:rsidR="00DA1729" w:rsidRDefault="00DA1729" w:rsidP="009C5242">
            <w:pPr>
              <w:pStyle w:val="1"/>
              <w:ind w:firstLineChars="0"/>
              <w:rPr>
                <w:rFonts w:ascii="宋体" w:hAnsi="宋体" w:cs="宋体"/>
                <w:sz w:val="24"/>
                <w:szCs w:val="24"/>
              </w:rPr>
            </w:pPr>
          </w:p>
        </w:tc>
      </w:tr>
      <w:tr w:rsidR="00DA1729" w14:paraId="784BDF79" w14:textId="77777777" w:rsidTr="009C5242">
        <w:tc>
          <w:tcPr>
            <w:tcW w:w="855" w:type="dxa"/>
            <w:vAlign w:val="center"/>
          </w:tcPr>
          <w:p w14:paraId="1C84FCF1"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4</w:t>
            </w:r>
          </w:p>
        </w:tc>
        <w:tc>
          <w:tcPr>
            <w:tcW w:w="8048" w:type="dxa"/>
          </w:tcPr>
          <w:p w14:paraId="34E85828" w14:textId="77777777" w:rsidR="00DA1729" w:rsidRDefault="00DA1729" w:rsidP="009C5242">
            <w:pPr>
              <w:rPr>
                <w:rFonts w:ascii="宋体" w:hAnsi="宋体" w:cs="宋体"/>
                <w:sz w:val="24"/>
                <w:szCs w:val="24"/>
              </w:rPr>
            </w:pPr>
            <w:r>
              <w:rPr>
                <w:rFonts w:ascii="宋体" w:hAnsi="宋体" w:cs="宋体" w:hint="eastAsia"/>
                <w:sz w:val="24"/>
                <w:szCs w:val="24"/>
              </w:rPr>
              <w:t>现场查看受控文件的管理（记录）；</w:t>
            </w:r>
          </w:p>
        </w:tc>
        <w:tc>
          <w:tcPr>
            <w:tcW w:w="931" w:type="dxa"/>
          </w:tcPr>
          <w:p w14:paraId="508ACF9F" w14:textId="77777777" w:rsidR="00DA1729" w:rsidRDefault="00DA1729" w:rsidP="009C5242">
            <w:pPr>
              <w:pStyle w:val="1"/>
              <w:ind w:firstLineChars="0"/>
              <w:rPr>
                <w:rFonts w:ascii="宋体" w:hAnsi="宋体" w:cs="宋体"/>
                <w:sz w:val="24"/>
                <w:szCs w:val="24"/>
              </w:rPr>
            </w:pPr>
          </w:p>
        </w:tc>
      </w:tr>
      <w:tr w:rsidR="00DA1729" w14:paraId="38BE6DEE" w14:textId="77777777" w:rsidTr="009C5242">
        <w:tc>
          <w:tcPr>
            <w:tcW w:w="855" w:type="dxa"/>
            <w:vAlign w:val="center"/>
          </w:tcPr>
          <w:p w14:paraId="11C9278F"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5</w:t>
            </w:r>
          </w:p>
        </w:tc>
        <w:tc>
          <w:tcPr>
            <w:tcW w:w="8048" w:type="dxa"/>
          </w:tcPr>
          <w:p w14:paraId="6CFF6380" w14:textId="77777777" w:rsidR="00DA1729" w:rsidRDefault="00DA1729" w:rsidP="009C5242">
            <w:pPr>
              <w:rPr>
                <w:rFonts w:ascii="宋体" w:hAnsi="宋体" w:cs="宋体"/>
                <w:sz w:val="24"/>
                <w:szCs w:val="24"/>
              </w:rPr>
            </w:pPr>
            <w:r>
              <w:rPr>
                <w:rFonts w:ascii="宋体" w:hAnsi="宋体" w:cs="宋体" w:hint="eastAsia"/>
                <w:sz w:val="24"/>
                <w:szCs w:val="24"/>
              </w:rPr>
              <w:t>部门年度工作总结；</w:t>
            </w:r>
          </w:p>
        </w:tc>
        <w:tc>
          <w:tcPr>
            <w:tcW w:w="931" w:type="dxa"/>
          </w:tcPr>
          <w:p w14:paraId="1C991B71" w14:textId="77777777" w:rsidR="00DA1729" w:rsidRDefault="00DA1729" w:rsidP="009C5242">
            <w:pPr>
              <w:pStyle w:val="1"/>
              <w:ind w:firstLineChars="0"/>
              <w:rPr>
                <w:rFonts w:ascii="宋体" w:hAnsi="宋体" w:cs="宋体"/>
                <w:sz w:val="24"/>
                <w:szCs w:val="24"/>
              </w:rPr>
            </w:pPr>
          </w:p>
        </w:tc>
      </w:tr>
      <w:tr w:rsidR="00DA1729" w14:paraId="71B6CD12" w14:textId="77777777" w:rsidTr="009C5242">
        <w:tc>
          <w:tcPr>
            <w:tcW w:w="855" w:type="dxa"/>
            <w:vAlign w:val="center"/>
          </w:tcPr>
          <w:p w14:paraId="7C8C1FEB"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6</w:t>
            </w:r>
          </w:p>
        </w:tc>
        <w:tc>
          <w:tcPr>
            <w:tcW w:w="8048" w:type="dxa"/>
          </w:tcPr>
          <w:p w14:paraId="26B1801F" w14:textId="77777777" w:rsidR="00DA1729" w:rsidRDefault="00DA1729" w:rsidP="009C5242">
            <w:pPr>
              <w:rPr>
                <w:rFonts w:ascii="宋体" w:hAnsi="宋体" w:cs="宋体"/>
                <w:sz w:val="24"/>
                <w:szCs w:val="24"/>
              </w:rPr>
            </w:pPr>
            <w:r>
              <w:rPr>
                <w:rFonts w:ascii="宋体" w:hAnsi="宋体" w:cs="宋体" w:hint="eastAsia"/>
                <w:kern w:val="0"/>
                <w:sz w:val="24"/>
                <w:szCs w:val="24"/>
              </w:rPr>
              <w:t>现场使用的固定格式质量记录是否有受控编号；</w:t>
            </w:r>
          </w:p>
        </w:tc>
        <w:tc>
          <w:tcPr>
            <w:tcW w:w="931" w:type="dxa"/>
          </w:tcPr>
          <w:p w14:paraId="028CE195" w14:textId="77777777" w:rsidR="00DA1729" w:rsidRDefault="00DA1729" w:rsidP="009C5242">
            <w:pPr>
              <w:pStyle w:val="1"/>
              <w:ind w:firstLineChars="0"/>
              <w:rPr>
                <w:rFonts w:ascii="宋体" w:hAnsi="宋体" w:cs="宋体"/>
                <w:sz w:val="24"/>
                <w:szCs w:val="24"/>
              </w:rPr>
            </w:pPr>
          </w:p>
        </w:tc>
      </w:tr>
      <w:tr w:rsidR="00DA1729" w14:paraId="13F53B60" w14:textId="77777777" w:rsidTr="009C5242">
        <w:tc>
          <w:tcPr>
            <w:tcW w:w="855" w:type="dxa"/>
            <w:vAlign w:val="center"/>
          </w:tcPr>
          <w:p w14:paraId="0CE6115F"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7</w:t>
            </w:r>
          </w:p>
        </w:tc>
        <w:tc>
          <w:tcPr>
            <w:tcW w:w="8048" w:type="dxa"/>
          </w:tcPr>
          <w:p w14:paraId="71352E38" w14:textId="77777777" w:rsidR="00DA1729" w:rsidRDefault="00DA1729" w:rsidP="009C5242">
            <w:pPr>
              <w:spacing w:line="240" w:lineRule="atLeast"/>
              <w:rPr>
                <w:rFonts w:ascii="宋体" w:hAnsi="宋体" w:cs="宋体"/>
                <w:sz w:val="24"/>
                <w:szCs w:val="24"/>
              </w:rPr>
            </w:pPr>
            <w:r>
              <w:rPr>
                <w:rFonts w:ascii="宋体" w:hAnsi="宋体" w:cs="宋体" w:hint="eastAsia"/>
                <w:kern w:val="0"/>
                <w:sz w:val="24"/>
                <w:szCs w:val="24"/>
              </w:rPr>
              <w:t>督导组工作计划；</w:t>
            </w:r>
          </w:p>
        </w:tc>
        <w:tc>
          <w:tcPr>
            <w:tcW w:w="931" w:type="dxa"/>
          </w:tcPr>
          <w:p w14:paraId="203B09D7" w14:textId="77777777" w:rsidR="00DA1729" w:rsidRDefault="00DA1729" w:rsidP="009C5242">
            <w:pPr>
              <w:pStyle w:val="1"/>
              <w:ind w:firstLineChars="0"/>
              <w:rPr>
                <w:rFonts w:ascii="宋体" w:hAnsi="宋体" w:cs="宋体"/>
                <w:sz w:val="24"/>
                <w:szCs w:val="24"/>
              </w:rPr>
            </w:pPr>
          </w:p>
        </w:tc>
      </w:tr>
      <w:tr w:rsidR="00DA1729" w14:paraId="21A6107B" w14:textId="77777777" w:rsidTr="009C5242">
        <w:tc>
          <w:tcPr>
            <w:tcW w:w="855" w:type="dxa"/>
            <w:vAlign w:val="center"/>
          </w:tcPr>
          <w:p w14:paraId="41F3832E"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8</w:t>
            </w:r>
          </w:p>
        </w:tc>
        <w:tc>
          <w:tcPr>
            <w:tcW w:w="8048" w:type="dxa"/>
          </w:tcPr>
          <w:p w14:paraId="35FC431E" w14:textId="77777777" w:rsidR="00DA1729" w:rsidRDefault="00DA1729" w:rsidP="009C5242">
            <w:pPr>
              <w:pStyle w:val="1"/>
              <w:ind w:firstLine="480"/>
              <w:rPr>
                <w:rFonts w:ascii="宋体" w:hAnsi="宋体" w:cs="宋体"/>
                <w:sz w:val="24"/>
                <w:szCs w:val="24"/>
              </w:rPr>
            </w:pPr>
            <w:r>
              <w:rPr>
                <w:rFonts w:ascii="宋体" w:hAnsi="宋体" w:cs="宋体" w:hint="eastAsia"/>
                <w:kern w:val="0"/>
                <w:sz w:val="24"/>
                <w:szCs w:val="24"/>
              </w:rPr>
              <w:t>网上提供给教职工下载的相关受控表单是否有受控编号。</w:t>
            </w:r>
          </w:p>
        </w:tc>
        <w:tc>
          <w:tcPr>
            <w:tcW w:w="931" w:type="dxa"/>
          </w:tcPr>
          <w:p w14:paraId="29A7B3B6" w14:textId="77777777" w:rsidR="00DA1729" w:rsidRDefault="00DA1729" w:rsidP="009C5242">
            <w:pPr>
              <w:pStyle w:val="1"/>
              <w:ind w:firstLineChars="0"/>
              <w:rPr>
                <w:rFonts w:ascii="宋体" w:hAnsi="宋体" w:cs="宋体"/>
                <w:sz w:val="24"/>
                <w:szCs w:val="24"/>
              </w:rPr>
            </w:pPr>
          </w:p>
        </w:tc>
      </w:tr>
      <w:tr w:rsidR="00DA1729" w14:paraId="7F4D2CE3" w14:textId="77777777" w:rsidTr="009C5242">
        <w:tc>
          <w:tcPr>
            <w:tcW w:w="855" w:type="dxa"/>
            <w:vAlign w:val="center"/>
          </w:tcPr>
          <w:p w14:paraId="7AD2FD78" w14:textId="77777777" w:rsidR="00DA1729" w:rsidRDefault="00DA1729" w:rsidP="009C5242">
            <w:pPr>
              <w:widowControl/>
              <w:ind w:firstLine="0"/>
              <w:jc w:val="center"/>
              <w:textAlignment w:val="center"/>
              <w:rPr>
                <w:rFonts w:ascii="宋体" w:hAnsi="宋体" w:cs="宋体"/>
                <w:sz w:val="24"/>
                <w:szCs w:val="24"/>
              </w:rPr>
            </w:pPr>
          </w:p>
        </w:tc>
        <w:tc>
          <w:tcPr>
            <w:tcW w:w="8048" w:type="dxa"/>
          </w:tcPr>
          <w:p w14:paraId="0B52ED0B" w14:textId="77777777" w:rsidR="00DA1729" w:rsidRDefault="00DA1729" w:rsidP="009C5242">
            <w:pPr>
              <w:pStyle w:val="1"/>
              <w:ind w:firstLine="480"/>
              <w:rPr>
                <w:rFonts w:ascii="宋体" w:hAnsi="宋体" w:cs="宋体"/>
                <w:kern w:val="0"/>
                <w:sz w:val="24"/>
                <w:szCs w:val="24"/>
              </w:rPr>
            </w:pPr>
          </w:p>
        </w:tc>
        <w:tc>
          <w:tcPr>
            <w:tcW w:w="931" w:type="dxa"/>
          </w:tcPr>
          <w:p w14:paraId="075C69A2" w14:textId="77777777" w:rsidR="00DA1729" w:rsidRDefault="00DA1729" w:rsidP="009C5242">
            <w:pPr>
              <w:pStyle w:val="1"/>
              <w:ind w:firstLineChars="0"/>
              <w:rPr>
                <w:rFonts w:ascii="宋体" w:hAnsi="宋体" w:cs="宋体"/>
                <w:sz w:val="24"/>
                <w:szCs w:val="24"/>
              </w:rPr>
            </w:pPr>
          </w:p>
        </w:tc>
      </w:tr>
      <w:tr w:rsidR="00DA1729" w14:paraId="34F8081D" w14:textId="77777777" w:rsidTr="009C5242">
        <w:tc>
          <w:tcPr>
            <w:tcW w:w="9834" w:type="dxa"/>
            <w:gridSpan w:val="3"/>
            <w:vAlign w:val="center"/>
          </w:tcPr>
          <w:p w14:paraId="4EBFF3C7" w14:textId="77777777" w:rsidR="00DA1729" w:rsidRDefault="00DA1729" w:rsidP="009C5242">
            <w:pPr>
              <w:pStyle w:val="1"/>
              <w:ind w:firstLineChars="0" w:firstLine="0"/>
              <w:jc w:val="center"/>
              <w:rPr>
                <w:rFonts w:ascii="宋体" w:hAnsi="宋体" w:cs="宋体"/>
                <w:sz w:val="24"/>
                <w:szCs w:val="24"/>
              </w:rPr>
            </w:pPr>
            <w:r>
              <w:rPr>
                <w:rFonts w:ascii="宋体" w:hAnsi="宋体" w:cs="宋体" w:hint="eastAsia"/>
                <w:b/>
                <w:bCs/>
                <w:sz w:val="24"/>
                <w:szCs w:val="24"/>
              </w:rPr>
              <w:t>实验室管理中心</w:t>
            </w:r>
          </w:p>
        </w:tc>
      </w:tr>
      <w:tr w:rsidR="00DA1729" w14:paraId="06C00AC7" w14:textId="77777777" w:rsidTr="009C5242">
        <w:tc>
          <w:tcPr>
            <w:tcW w:w="855" w:type="dxa"/>
            <w:vAlign w:val="center"/>
          </w:tcPr>
          <w:p w14:paraId="2A5C0CD0"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w:t>
            </w:r>
          </w:p>
        </w:tc>
        <w:tc>
          <w:tcPr>
            <w:tcW w:w="8048" w:type="dxa"/>
          </w:tcPr>
          <w:p w14:paraId="28645DF5" w14:textId="77777777" w:rsidR="00DA1729" w:rsidRDefault="00DA1729" w:rsidP="009C5242">
            <w:pPr>
              <w:spacing w:line="240" w:lineRule="atLeast"/>
              <w:rPr>
                <w:rFonts w:ascii="宋体" w:hAnsi="宋体" w:cs="宋体"/>
                <w:kern w:val="0"/>
                <w:sz w:val="24"/>
                <w:szCs w:val="24"/>
              </w:rPr>
            </w:pPr>
            <w:r>
              <w:rPr>
                <w:rFonts w:ascii="宋体" w:hAnsi="宋体" w:cs="宋体" w:hint="eastAsia"/>
                <w:kern w:val="0"/>
                <w:sz w:val="24"/>
                <w:szCs w:val="24"/>
              </w:rPr>
              <w:t>受控人员对质量管理体系的认知和熟悉程度；</w:t>
            </w:r>
          </w:p>
        </w:tc>
        <w:tc>
          <w:tcPr>
            <w:tcW w:w="931" w:type="dxa"/>
          </w:tcPr>
          <w:p w14:paraId="2D75440A" w14:textId="77777777" w:rsidR="00DA1729" w:rsidRDefault="00DA1729" w:rsidP="009C5242">
            <w:pPr>
              <w:pStyle w:val="1"/>
              <w:ind w:firstLineChars="0"/>
              <w:rPr>
                <w:rFonts w:ascii="宋体" w:hAnsi="宋体" w:cs="宋体"/>
                <w:sz w:val="24"/>
                <w:szCs w:val="24"/>
              </w:rPr>
            </w:pPr>
          </w:p>
        </w:tc>
      </w:tr>
      <w:tr w:rsidR="00DA1729" w14:paraId="3D8CB433" w14:textId="77777777" w:rsidTr="009C5242">
        <w:tc>
          <w:tcPr>
            <w:tcW w:w="855" w:type="dxa"/>
            <w:vAlign w:val="center"/>
          </w:tcPr>
          <w:p w14:paraId="106A314A"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2</w:t>
            </w:r>
          </w:p>
        </w:tc>
        <w:tc>
          <w:tcPr>
            <w:tcW w:w="8048" w:type="dxa"/>
          </w:tcPr>
          <w:p w14:paraId="54F191D0" w14:textId="77777777" w:rsidR="00DA1729" w:rsidRDefault="00DA1729" w:rsidP="009C5242">
            <w:pPr>
              <w:rPr>
                <w:rFonts w:ascii="宋体" w:hAnsi="宋体" w:cs="宋体"/>
                <w:kern w:val="0"/>
                <w:sz w:val="24"/>
                <w:szCs w:val="24"/>
              </w:rPr>
            </w:pPr>
            <w:r>
              <w:rPr>
                <w:rFonts w:ascii="宋体" w:hAnsi="宋体" w:cs="宋体" w:hint="eastAsia"/>
                <w:sz w:val="24"/>
                <w:szCs w:val="24"/>
              </w:rPr>
              <w:t>受控人员（</w:t>
            </w:r>
            <w:r>
              <w:rPr>
                <w:rFonts w:ascii="宋体" w:hAnsi="宋体" w:cs="宋体" w:hint="eastAsia"/>
                <w:kern w:val="0"/>
                <w:sz w:val="24"/>
                <w:szCs w:val="24"/>
              </w:rPr>
              <w:t>新聘员工</w:t>
            </w:r>
            <w:r>
              <w:rPr>
                <w:rFonts w:ascii="宋体" w:hAnsi="宋体" w:cs="宋体" w:hint="eastAsia"/>
                <w:sz w:val="24"/>
                <w:szCs w:val="24"/>
              </w:rPr>
              <w:t>）岗前体系培训、学习记录；</w:t>
            </w:r>
          </w:p>
        </w:tc>
        <w:tc>
          <w:tcPr>
            <w:tcW w:w="931" w:type="dxa"/>
          </w:tcPr>
          <w:p w14:paraId="5273BFAA" w14:textId="77777777" w:rsidR="00DA1729" w:rsidRDefault="00DA1729" w:rsidP="009C5242">
            <w:pPr>
              <w:pStyle w:val="1"/>
              <w:ind w:firstLineChars="0"/>
              <w:rPr>
                <w:rFonts w:ascii="宋体" w:hAnsi="宋体" w:cs="宋体"/>
                <w:sz w:val="24"/>
                <w:szCs w:val="24"/>
              </w:rPr>
            </w:pPr>
          </w:p>
        </w:tc>
      </w:tr>
      <w:tr w:rsidR="00DA1729" w14:paraId="213204CD" w14:textId="77777777" w:rsidTr="009C5242">
        <w:tc>
          <w:tcPr>
            <w:tcW w:w="855" w:type="dxa"/>
            <w:vAlign w:val="center"/>
          </w:tcPr>
          <w:p w14:paraId="59E9E164"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3</w:t>
            </w:r>
          </w:p>
        </w:tc>
        <w:tc>
          <w:tcPr>
            <w:tcW w:w="8048" w:type="dxa"/>
            <w:vAlign w:val="center"/>
          </w:tcPr>
          <w:p w14:paraId="7C78A380" w14:textId="77777777" w:rsidR="00DA1729" w:rsidRDefault="00DA1729" w:rsidP="009C5242">
            <w:pPr>
              <w:widowControl/>
              <w:jc w:val="left"/>
              <w:textAlignment w:val="center"/>
              <w:rPr>
                <w:rFonts w:ascii="宋体" w:hAnsi="宋体" w:cs="宋体"/>
                <w:sz w:val="24"/>
                <w:szCs w:val="24"/>
              </w:rPr>
            </w:pPr>
            <w:r>
              <w:rPr>
                <w:rFonts w:ascii="宋体" w:hAnsi="宋体" w:cs="宋体" w:hint="eastAsia"/>
                <w:kern w:val="0"/>
                <w:sz w:val="24"/>
                <w:szCs w:val="24"/>
              </w:rPr>
              <w:t>现场使用的固定格式质量记录（部门质量记录清单中体现的规定格式的记录表单）是否有受控编号；</w:t>
            </w:r>
          </w:p>
        </w:tc>
        <w:tc>
          <w:tcPr>
            <w:tcW w:w="931" w:type="dxa"/>
          </w:tcPr>
          <w:p w14:paraId="3B254E1A" w14:textId="77777777" w:rsidR="00DA1729" w:rsidRDefault="00DA1729" w:rsidP="009C5242">
            <w:pPr>
              <w:pStyle w:val="1"/>
              <w:ind w:firstLineChars="0"/>
              <w:rPr>
                <w:rFonts w:ascii="宋体" w:hAnsi="宋体" w:cs="宋体"/>
                <w:sz w:val="24"/>
                <w:szCs w:val="24"/>
              </w:rPr>
            </w:pPr>
          </w:p>
        </w:tc>
      </w:tr>
      <w:tr w:rsidR="00DA1729" w14:paraId="542EF91E" w14:textId="77777777" w:rsidTr="009C5242">
        <w:tc>
          <w:tcPr>
            <w:tcW w:w="855" w:type="dxa"/>
            <w:vAlign w:val="center"/>
          </w:tcPr>
          <w:p w14:paraId="16EEFFA5"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4</w:t>
            </w:r>
          </w:p>
        </w:tc>
        <w:tc>
          <w:tcPr>
            <w:tcW w:w="8048" w:type="dxa"/>
          </w:tcPr>
          <w:p w14:paraId="69D2283E" w14:textId="77777777" w:rsidR="00DA1729" w:rsidRDefault="00DA1729" w:rsidP="009C5242">
            <w:pPr>
              <w:ind w:firstLineChars="190" w:firstLine="456"/>
              <w:rPr>
                <w:rFonts w:ascii="宋体" w:hAnsi="宋体" w:cs="宋体"/>
                <w:kern w:val="0"/>
                <w:sz w:val="24"/>
                <w:szCs w:val="24"/>
              </w:rPr>
            </w:pPr>
            <w:r>
              <w:rPr>
                <w:rFonts w:ascii="宋体" w:hAnsi="宋体" w:cs="宋体" w:hint="eastAsia"/>
                <w:kern w:val="0"/>
                <w:sz w:val="24"/>
                <w:szCs w:val="24"/>
              </w:rPr>
              <w:t>航海专业实验室建设规划；</w:t>
            </w:r>
          </w:p>
        </w:tc>
        <w:tc>
          <w:tcPr>
            <w:tcW w:w="931" w:type="dxa"/>
          </w:tcPr>
          <w:p w14:paraId="3E5EC16B" w14:textId="77777777" w:rsidR="00DA1729" w:rsidRDefault="00DA1729" w:rsidP="009C5242">
            <w:pPr>
              <w:pStyle w:val="1"/>
              <w:ind w:firstLineChars="0"/>
              <w:rPr>
                <w:rFonts w:ascii="宋体" w:hAnsi="宋体" w:cs="宋体"/>
                <w:sz w:val="24"/>
                <w:szCs w:val="24"/>
              </w:rPr>
            </w:pPr>
          </w:p>
        </w:tc>
      </w:tr>
      <w:tr w:rsidR="00DA1729" w14:paraId="5E0B43D0" w14:textId="77777777" w:rsidTr="009C5242">
        <w:tc>
          <w:tcPr>
            <w:tcW w:w="855" w:type="dxa"/>
            <w:vAlign w:val="center"/>
          </w:tcPr>
          <w:p w14:paraId="2917C62C"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5</w:t>
            </w:r>
          </w:p>
        </w:tc>
        <w:tc>
          <w:tcPr>
            <w:tcW w:w="8048" w:type="dxa"/>
          </w:tcPr>
          <w:p w14:paraId="101A4A66" w14:textId="77777777" w:rsidR="00DA1729" w:rsidRDefault="00DA1729" w:rsidP="009C5242">
            <w:pPr>
              <w:ind w:firstLineChars="190" w:firstLine="456"/>
              <w:rPr>
                <w:rFonts w:ascii="宋体" w:hAnsi="宋体" w:cs="宋体"/>
                <w:kern w:val="0"/>
                <w:sz w:val="24"/>
                <w:szCs w:val="24"/>
              </w:rPr>
            </w:pPr>
            <w:r>
              <w:rPr>
                <w:rFonts w:ascii="宋体" w:hAnsi="宋体" w:cs="宋体" w:hint="eastAsia"/>
                <w:kern w:val="0"/>
                <w:sz w:val="24"/>
                <w:szCs w:val="24"/>
              </w:rPr>
              <w:t>部门工作计划。</w:t>
            </w:r>
          </w:p>
        </w:tc>
        <w:tc>
          <w:tcPr>
            <w:tcW w:w="931" w:type="dxa"/>
          </w:tcPr>
          <w:p w14:paraId="5BA4D84F" w14:textId="77777777" w:rsidR="00DA1729" w:rsidRDefault="00DA1729" w:rsidP="009C5242">
            <w:pPr>
              <w:pStyle w:val="1"/>
              <w:ind w:firstLineChars="0"/>
              <w:rPr>
                <w:rFonts w:ascii="宋体" w:hAnsi="宋体" w:cs="宋体"/>
                <w:sz w:val="24"/>
                <w:szCs w:val="24"/>
              </w:rPr>
            </w:pPr>
          </w:p>
        </w:tc>
      </w:tr>
      <w:tr w:rsidR="00DA1729" w14:paraId="17B5078D" w14:textId="77777777" w:rsidTr="009C5242">
        <w:tc>
          <w:tcPr>
            <w:tcW w:w="855" w:type="dxa"/>
            <w:vAlign w:val="center"/>
          </w:tcPr>
          <w:p w14:paraId="713558BA" w14:textId="77777777" w:rsidR="00DA1729" w:rsidRDefault="00DA1729" w:rsidP="009C5242">
            <w:pPr>
              <w:widowControl/>
              <w:ind w:firstLine="0"/>
              <w:jc w:val="center"/>
              <w:textAlignment w:val="center"/>
              <w:rPr>
                <w:rFonts w:ascii="宋体" w:hAnsi="宋体" w:cs="宋体"/>
                <w:color w:val="000000"/>
                <w:kern w:val="0"/>
                <w:sz w:val="24"/>
                <w:szCs w:val="24"/>
                <w:lang w:bidi="ar"/>
              </w:rPr>
            </w:pPr>
          </w:p>
        </w:tc>
        <w:tc>
          <w:tcPr>
            <w:tcW w:w="8048" w:type="dxa"/>
          </w:tcPr>
          <w:p w14:paraId="2699D36E" w14:textId="77777777" w:rsidR="00DA1729" w:rsidRDefault="00DA1729" w:rsidP="009C5242">
            <w:pPr>
              <w:ind w:firstLineChars="190" w:firstLine="456"/>
              <w:rPr>
                <w:rFonts w:ascii="宋体" w:hAnsi="宋体" w:cs="宋体"/>
                <w:kern w:val="0"/>
                <w:sz w:val="24"/>
                <w:szCs w:val="24"/>
              </w:rPr>
            </w:pPr>
          </w:p>
        </w:tc>
        <w:tc>
          <w:tcPr>
            <w:tcW w:w="931" w:type="dxa"/>
          </w:tcPr>
          <w:p w14:paraId="7650E02D" w14:textId="77777777" w:rsidR="00DA1729" w:rsidRDefault="00DA1729" w:rsidP="009C5242">
            <w:pPr>
              <w:pStyle w:val="1"/>
              <w:ind w:firstLineChars="0"/>
              <w:rPr>
                <w:rFonts w:ascii="宋体" w:hAnsi="宋体" w:cs="宋体"/>
                <w:sz w:val="24"/>
                <w:szCs w:val="24"/>
              </w:rPr>
            </w:pPr>
          </w:p>
        </w:tc>
      </w:tr>
      <w:tr w:rsidR="00DA1729" w14:paraId="7859A625" w14:textId="77777777" w:rsidTr="009C5242">
        <w:tc>
          <w:tcPr>
            <w:tcW w:w="9834" w:type="dxa"/>
            <w:gridSpan w:val="3"/>
            <w:vAlign w:val="center"/>
          </w:tcPr>
          <w:p w14:paraId="16EF609A" w14:textId="77777777" w:rsidR="00DA1729" w:rsidRDefault="00DA1729" w:rsidP="009C5242">
            <w:pPr>
              <w:pStyle w:val="1"/>
              <w:ind w:firstLineChars="0" w:firstLine="0"/>
              <w:jc w:val="center"/>
              <w:rPr>
                <w:rFonts w:ascii="宋体" w:hAnsi="宋体" w:cs="宋体"/>
                <w:sz w:val="24"/>
                <w:szCs w:val="24"/>
              </w:rPr>
            </w:pPr>
            <w:r>
              <w:rPr>
                <w:rFonts w:ascii="宋体" w:hAnsi="宋体" w:cs="宋体" w:hint="eastAsia"/>
                <w:b/>
                <w:bCs/>
                <w:kern w:val="0"/>
                <w:sz w:val="24"/>
                <w:szCs w:val="24"/>
              </w:rPr>
              <w:t>档案馆</w:t>
            </w:r>
          </w:p>
        </w:tc>
      </w:tr>
      <w:tr w:rsidR="00DA1729" w14:paraId="34FA8E7D" w14:textId="77777777" w:rsidTr="009C5242">
        <w:tc>
          <w:tcPr>
            <w:tcW w:w="855" w:type="dxa"/>
            <w:vAlign w:val="center"/>
          </w:tcPr>
          <w:p w14:paraId="2247CE1B" w14:textId="77777777" w:rsidR="00DA1729" w:rsidRDefault="00DA1729" w:rsidP="009C5242">
            <w:pPr>
              <w:widowControl/>
              <w:ind w:firstLine="0"/>
              <w:jc w:val="center"/>
              <w:textAlignment w:val="center"/>
              <w:rPr>
                <w:rFonts w:ascii="宋体" w:hAnsi="宋体" w:cs="宋体"/>
                <w:kern w:val="0"/>
                <w:sz w:val="24"/>
                <w:szCs w:val="24"/>
              </w:rPr>
            </w:pPr>
            <w:r>
              <w:rPr>
                <w:rFonts w:ascii="宋体" w:hAnsi="宋体" w:cs="宋体" w:hint="eastAsia"/>
                <w:color w:val="000000"/>
                <w:kern w:val="0"/>
                <w:sz w:val="24"/>
                <w:szCs w:val="24"/>
                <w:lang w:bidi="ar"/>
              </w:rPr>
              <w:t>1</w:t>
            </w:r>
          </w:p>
        </w:tc>
        <w:tc>
          <w:tcPr>
            <w:tcW w:w="8048" w:type="dxa"/>
          </w:tcPr>
          <w:p w14:paraId="37BAB49B" w14:textId="77777777" w:rsidR="00DA1729" w:rsidRDefault="00DA1729" w:rsidP="009C5242">
            <w:pPr>
              <w:spacing w:line="240" w:lineRule="atLeast"/>
              <w:rPr>
                <w:rFonts w:ascii="宋体" w:hAnsi="宋体" w:cs="宋体"/>
                <w:kern w:val="0"/>
                <w:sz w:val="24"/>
                <w:szCs w:val="24"/>
              </w:rPr>
            </w:pPr>
            <w:r>
              <w:rPr>
                <w:rFonts w:ascii="宋体" w:hAnsi="宋体" w:cs="宋体" w:hint="eastAsia"/>
                <w:kern w:val="0"/>
                <w:sz w:val="24"/>
                <w:szCs w:val="24"/>
              </w:rPr>
              <w:t>受控人员对质量管理体系的认知和熟悉程度；</w:t>
            </w:r>
          </w:p>
        </w:tc>
        <w:tc>
          <w:tcPr>
            <w:tcW w:w="931" w:type="dxa"/>
          </w:tcPr>
          <w:p w14:paraId="10AF6D23" w14:textId="77777777" w:rsidR="00DA1729" w:rsidRDefault="00DA1729" w:rsidP="009C5242">
            <w:pPr>
              <w:pStyle w:val="1"/>
              <w:ind w:firstLineChars="0"/>
              <w:rPr>
                <w:rFonts w:ascii="宋体" w:hAnsi="宋体" w:cs="宋体"/>
                <w:sz w:val="24"/>
                <w:szCs w:val="24"/>
              </w:rPr>
            </w:pPr>
          </w:p>
        </w:tc>
      </w:tr>
      <w:tr w:rsidR="00DA1729" w14:paraId="6925ACEF" w14:textId="77777777" w:rsidTr="009C5242">
        <w:tc>
          <w:tcPr>
            <w:tcW w:w="855" w:type="dxa"/>
            <w:vAlign w:val="center"/>
          </w:tcPr>
          <w:p w14:paraId="0B3922C9"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2</w:t>
            </w:r>
          </w:p>
        </w:tc>
        <w:tc>
          <w:tcPr>
            <w:tcW w:w="8048" w:type="dxa"/>
          </w:tcPr>
          <w:p w14:paraId="29F8368A" w14:textId="77777777" w:rsidR="00DA1729" w:rsidRDefault="00DA1729" w:rsidP="009C5242">
            <w:pPr>
              <w:rPr>
                <w:rFonts w:ascii="宋体" w:hAnsi="宋体" w:cs="宋体"/>
                <w:kern w:val="0"/>
                <w:sz w:val="24"/>
                <w:szCs w:val="24"/>
              </w:rPr>
            </w:pPr>
            <w:r>
              <w:rPr>
                <w:rFonts w:ascii="宋体" w:hAnsi="宋体" w:cs="宋体" w:hint="eastAsia"/>
                <w:sz w:val="24"/>
                <w:szCs w:val="24"/>
              </w:rPr>
              <w:t>受控人员（</w:t>
            </w:r>
            <w:r>
              <w:rPr>
                <w:rFonts w:ascii="宋体" w:hAnsi="宋体" w:cs="宋体" w:hint="eastAsia"/>
                <w:kern w:val="0"/>
                <w:sz w:val="24"/>
                <w:szCs w:val="24"/>
              </w:rPr>
              <w:t>新聘员工</w:t>
            </w:r>
            <w:r>
              <w:rPr>
                <w:rFonts w:ascii="宋体" w:hAnsi="宋体" w:cs="宋体" w:hint="eastAsia"/>
                <w:sz w:val="24"/>
                <w:szCs w:val="24"/>
              </w:rPr>
              <w:t>）岗前体系培训、学习记录；</w:t>
            </w:r>
          </w:p>
        </w:tc>
        <w:tc>
          <w:tcPr>
            <w:tcW w:w="931" w:type="dxa"/>
          </w:tcPr>
          <w:p w14:paraId="3251047B" w14:textId="77777777" w:rsidR="00DA1729" w:rsidRDefault="00DA1729" w:rsidP="009C5242">
            <w:pPr>
              <w:pStyle w:val="1"/>
              <w:ind w:firstLineChars="0"/>
              <w:rPr>
                <w:rFonts w:ascii="宋体" w:hAnsi="宋体" w:cs="宋体"/>
                <w:sz w:val="24"/>
                <w:szCs w:val="24"/>
              </w:rPr>
            </w:pPr>
          </w:p>
        </w:tc>
      </w:tr>
      <w:tr w:rsidR="00DA1729" w14:paraId="280E2559" w14:textId="77777777" w:rsidTr="009C5242">
        <w:tc>
          <w:tcPr>
            <w:tcW w:w="855" w:type="dxa"/>
            <w:vAlign w:val="center"/>
          </w:tcPr>
          <w:p w14:paraId="65684D40"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3</w:t>
            </w:r>
          </w:p>
        </w:tc>
        <w:tc>
          <w:tcPr>
            <w:tcW w:w="8048" w:type="dxa"/>
            <w:vAlign w:val="center"/>
          </w:tcPr>
          <w:p w14:paraId="6D6876D3" w14:textId="77777777" w:rsidR="00DA1729" w:rsidRDefault="00DA1729" w:rsidP="009C5242">
            <w:pPr>
              <w:widowControl/>
              <w:jc w:val="left"/>
              <w:textAlignment w:val="center"/>
              <w:rPr>
                <w:rFonts w:ascii="宋体" w:hAnsi="宋体" w:cs="宋体"/>
                <w:kern w:val="0"/>
                <w:sz w:val="24"/>
                <w:szCs w:val="24"/>
              </w:rPr>
            </w:pPr>
            <w:r>
              <w:rPr>
                <w:rFonts w:ascii="宋体" w:hAnsi="宋体" w:cs="宋体" w:hint="eastAsia"/>
                <w:kern w:val="0"/>
                <w:sz w:val="24"/>
                <w:szCs w:val="24"/>
              </w:rPr>
              <w:t>现场使用的固定格式质量记录（部门质量记录清单中体现的规定格式的记录表单）是否有受控编号；</w:t>
            </w:r>
          </w:p>
        </w:tc>
        <w:tc>
          <w:tcPr>
            <w:tcW w:w="931" w:type="dxa"/>
          </w:tcPr>
          <w:p w14:paraId="5BA3700A" w14:textId="77777777" w:rsidR="00DA1729" w:rsidRDefault="00DA1729" w:rsidP="009C5242">
            <w:pPr>
              <w:pStyle w:val="1"/>
              <w:ind w:firstLineChars="0"/>
              <w:rPr>
                <w:rFonts w:ascii="宋体" w:hAnsi="宋体" w:cs="宋体"/>
                <w:sz w:val="24"/>
                <w:szCs w:val="24"/>
              </w:rPr>
            </w:pPr>
          </w:p>
        </w:tc>
      </w:tr>
      <w:tr w:rsidR="00DA1729" w14:paraId="5EF2AEBF" w14:textId="77777777" w:rsidTr="009C5242">
        <w:tc>
          <w:tcPr>
            <w:tcW w:w="855" w:type="dxa"/>
            <w:vAlign w:val="center"/>
          </w:tcPr>
          <w:p w14:paraId="41BB8885"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4</w:t>
            </w:r>
          </w:p>
        </w:tc>
        <w:tc>
          <w:tcPr>
            <w:tcW w:w="8048" w:type="dxa"/>
          </w:tcPr>
          <w:p w14:paraId="52713134" w14:textId="77777777" w:rsidR="00DA1729" w:rsidRDefault="00DA1729" w:rsidP="009C5242">
            <w:pPr>
              <w:rPr>
                <w:rFonts w:ascii="宋体" w:hAnsi="宋体" w:cs="宋体"/>
                <w:kern w:val="0"/>
                <w:sz w:val="24"/>
                <w:szCs w:val="24"/>
              </w:rPr>
            </w:pPr>
            <w:r>
              <w:rPr>
                <w:rFonts w:ascii="宋体" w:hAnsi="宋体" w:cs="宋体" w:hint="eastAsia"/>
                <w:kern w:val="0"/>
                <w:sz w:val="24"/>
                <w:szCs w:val="24"/>
              </w:rPr>
              <w:t>部门工作计划和总结。</w:t>
            </w:r>
          </w:p>
        </w:tc>
        <w:tc>
          <w:tcPr>
            <w:tcW w:w="931" w:type="dxa"/>
          </w:tcPr>
          <w:p w14:paraId="5B797E64" w14:textId="77777777" w:rsidR="00DA1729" w:rsidRDefault="00DA1729" w:rsidP="009C5242">
            <w:pPr>
              <w:pStyle w:val="1"/>
              <w:ind w:firstLineChars="0"/>
              <w:rPr>
                <w:rFonts w:ascii="宋体" w:hAnsi="宋体" w:cs="宋体"/>
                <w:sz w:val="24"/>
                <w:szCs w:val="24"/>
              </w:rPr>
            </w:pPr>
          </w:p>
        </w:tc>
      </w:tr>
      <w:tr w:rsidR="00DA1729" w14:paraId="4FEBBE50" w14:textId="77777777" w:rsidTr="009C5242">
        <w:tc>
          <w:tcPr>
            <w:tcW w:w="855" w:type="dxa"/>
          </w:tcPr>
          <w:p w14:paraId="1F26CF39" w14:textId="77777777" w:rsidR="00DA1729" w:rsidRDefault="00DA1729" w:rsidP="009C5242">
            <w:pPr>
              <w:jc w:val="center"/>
              <w:rPr>
                <w:rFonts w:ascii="宋体" w:hAnsi="宋体" w:cs="宋体"/>
                <w:kern w:val="0"/>
                <w:sz w:val="24"/>
                <w:szCs w:val="24"/>
              </w:rPr>
            </w:pPr>
          </w:p>
        </w:tc>
        <w:tc>
          <w:tcPr>
            <w:tcW w:w="8048" w:type="dxa"/>
          </w:tcPr>
          <w:p w14:paraId="2EE87E85" w14:textId="77777777" w:rsidR="00DA1729" w:rsidRDefault="00DA1729" w:rsidP="009C5242">
            <w:pPr>
              <w:rPr>
                <w:rFonts w:ascii="宋体" w:hAnsi="宋体" w:cs="宋体"/>
                <w:kern w:val="0"/>
                <w:sz w:val="24"/>
                <w:szCs w:val="24"/>
              </w:rPr>
            </w:pPr>
          </w:p>
        </w:tc>
        <w:tc>
          <w:tcPr>
            <w:tcW w:w="931" w:type="dxa"/>
          </w:tcPr>
          <w:p w14:paraId="284A92BA" w14:textId="77777777" w:rsidR="00DA1729" w:rsidRDefault="00DA1729" w:rsidP="009C5242">
            <w:pPr>
              <w:pStyle w:val="1"/>
              <w:ind w:firstLineChars="0"/>
              <w:rPr>
                <w:rFonts w:ascii="宋体" w:hAnsi="宋体" w:cs="宋体"/>
                <w:sz w:val="24"/>
                <w:szCs w:val="24"/>
              </w:rPr>
            </w:pPr>
          </w:p>
        </w:tc>
      </w:tr>
      <w:tr w:rsidR="00DA1729" w14:paraId="32D85EC0" w14:textId="77777777" w:rsidTr="009C5242">
        <w:tc>
          <w:tcPr>
            <w:tcW w:w="9834" w:type="dxa"/>
            <w:gridSpan w:val="3"/>
            <w:vAlign w:val="center"/>
          </w:tcPr>
          <w:p w14:paraId="21F0ED9D" w14:textId="77777777" w:rsidR="00DA1729" w:rsidRDefault="00DA1729" w:rsidP="009C5242">
            <w:pPr>
              <w:pStyle w:val="1"/>
              <w:ind w:firstLineChars="0" w:firstLine="0"/>
              <w:jc w:val="center"/>
              <w:rPr>
                <w:rFonts w:ascii="宋体" w:hAnsi="宋体" w:cs="宋体"/>
                <w:sz w:val="24"/>
                <w:szCs w:val="24"/>
              </w:rPr>
            </w:pPr>
            <w:hyperlink r:id="rId7" w:tgtFrame="http://www.hntou.edu.cn/jgsz/_blank" w:history="1">
              <w:r>
                <w:rPr>
                  <w:rFonts w:ascii="宋体" w:hAnsi="宋体" w:cs="宋体" w:hint="eastAsia"/>
                  <w:b/>
                  <w:bCs/>
                  <w:kern w:val="0"/>
                  <w:sz w:val="24"/>
                  <w:szCs w:val="24"/>
                </w:rPr>
                <w:t>网络与教育技术中心</w:t>
              </w:r>
            </w:hyperlink>
          </w:p>
        </w:tc>
      </w:tr>
      <w:tr w:rsidR="00DA1729" w14:paraId="08A86326" w14:textId="77777777" w:rsidTr="009C5242">
        <w:tc>
          <w:tcPr>
            <w:tcW w:w="855" w:type="dxa"/>
            <w:vAlign w:val="center"/>
          </w:tcPr>
          <w:p w14:paraId="31B7C6DD"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1</w:t>
            </w:r>
          </w:p>
        </w:tc>
        <w:tc>
          <w:tcPr>
            <w:tcW w:w="8048" w:type="dxa"/>
          </w:tcPr>
          <w:p w14:paraId="7254E153" w14:textId="77777777" w:rsidR="00DA1729" w:rsidRDefault="00DA1729" w:rsidP="009C5242">
            <w:pPr>
              <w:rPr>
                <w:rFonts w:ascii="宋体" w:hAnsi="宋体" w:cs="宋体"/>
                <w:kern w:val="0"/>
                <w:sz w:val="24"/>
                <w:szCs w:val="24"/>
              </w:rPr>
            </w:pPr>
            <w:r>
              <w:rPr>
                <w:rFonts w:ascii="宋体" w:hAnsi="宋体" w:cs="宋体" w:hint="eastAsia"/>
                <w:sz w:val="24"/>
                <w:szCs w:val="24"/>
              </w:rPr>
              <w:t>受控人员（</w:t>
            </w:r>
            <w:r>
              <w:rPr>
                <w:rFonts w:ascii="宋体" w:hAnsi="宋体" w:cs="宋体" w:hint="eastAsia"/>
                <w:kern w:val="0"/>
                <w:sz w:val="24"/>
                <w:szCs w:val="24"/>
              </w:rPr>
              <w:t>新聘员工</w:t>
            </w:r>
            <w:r>
              <w:rPr>
                <w:rFonts w:ascii="宋体" w:hAnsi="宋体" w:cs="宋体" w:hint="eastAsia"/>
                <w:sz w:val="24"/>
                <w:szCs w:val="24"/>
              </w:rPr>
              <w:t>）岗前体系培训、学习记录；</w:t>
            </w:r>
          </w:p>
        </w:tc>
        <w:tc>
          <w:tcPr>
            <w:tcW w:w="931" w:type="dxa"/>
          </w:tcPr>
          <w:p w14:paraId="3D553393" w14:textId="77777777" w:rsidR="00DA1729" w:rsidRDefault="00DA1729" w:rsidP="009C5242">
            <w:pPr>
              <w:pStyle w:val="1"/>
              <w:ind w:firstLineChars="0"/>
              <w:rPr>
                <w:rFonts w:ascii="宋体" w:hAnsi="宋体" w:cs="宋体"/>
                <w:sz w:val="24"/>
                <w:szCs w:val="24"/>
              </w:rPr>
            </w:pPr>
          </w:p>
        </w:tc>
      </w:tr>
      <w:tr w:rsidR="00DA1729" w14:paraId="27C9263A" w14:textId="77777777" w:rsidTr="009C5242">
        <w:tc>
          <w:tcPr>
            <w:tcW w:w="855" w:type="dxa"/>
            <w:vAlign w:val="center"/>
          </w:tcPr>
          <w:p w14:paraId="3EF06CFD"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2</w:t>
            </w:r>
          </w:p>
        </w:tc>
        <w:tc>
          <w:tcPr>
            <w:tcW w:w="8048" w:type="dxa"/>
          </w:tcPr>
          <w:p w14:paraId="28920AFD" w14:textId="77777777" w:rsidR="00DA1729" w:rsidRDefault="00DA1729" w:rsidP="009C5242">
            <w:pPr>
              <w:rPr>
                <w:rFonts w:ascii="宋体" w:hAnsi="宋体" w:cs="宋体"/>
                <w:sz w:val="24"/>
                <w:szCs w:val="24"/>
              </w:rPr>
            </w:pPr>
            <w:r>
              <w:rPr>
                <w:rFonts w:ascii="宋体" w:hAnsi="宋体" w:cs="宋体" w:hint="eastAsia"/>
                <w:kern w:val="0"/>
                <w:sz w:val="24"/>
                <w:szCs w:val="24"/>
              </w:rPr>
              <w:t>受控人员对质量管理体系的认知和熟悉程度；</w:t>
            </w:r>
          </w:p>
        </w:tc>
        <w:tc>
          <w:tcPr>
            <w:tcW w:w="931" w:type="dxa"/>
          </w:tcPr>
          <w:p w14:paraId="05BC6707" w14:textId="77777777" w:rsidR="00DA1729" w:rsidRDefault="00DA1729" w:rsidP="009C5242">
            <w:pPr>
              <w:pStyle w:val="1"/>
              <w:ind w:firstLineChars="0"/>
              <w:rPr>
                <w:rFonts w:ascii="宋体" w:hAnsi="宋体" w:cs="宋体"/>
                <w:sz w:val="24"/>
                <w:szCs w:val="24"/>
              </w:rPr>
            </w:pPr>
          </w:p>
        </w:tc>
      </w:tr>
      <w:tr w:rsidR="00DA1729" w14:paraId="3ECC7909" w14:textId="77777777" w:rsidTr="009C5242">
        <w:tc>
          <w:tcPr>
            <w:tcW w:w="855" w:type="dxa"/>
            <w:vAlign w:val="center"/>
          </w:tcPr>
          <w:p w14:paraId="6ACC38C3"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3</w:t>
            </w:r>
          </w:p>
        </w:tc>
        <w:tc>
          <w:tcPr>
            <w:tcW w:w="8048" w:type="dxa"/>
            <w:vAlign w:val="center"/>
          </w:tcPr>
          <w:p w14:paraId="37AA8BCC" w14:textId="77777777" w:rsidR="00DA1729" w:rsidRDefault="00DA1729" w:rsidP="009C5242">
            <w:pPr>
              <w:widowControl/>
              <w:jc w:val="left"/>
              <w:textAlignment w:val="center"/>
              <w:rPr>
                <w:rFonts w:ascii="宋体" w:hAnsi="宋体" w:cs="宋体"/>
                <w:kern w:val="0"/>
                <w:sz w:val="24"/>
                <w:szCs w:val="24"/>
              </w:rPr>
            </w:pPr>
            <w:r>
              <w:rPr>
                <w:rFonts w:ascii="宋体" w:hAnsi="宋体" w:cs="宋体" w:hint="eastAsia"/>
                <w:kern w:val="0"/>
                <w:sz w:val="24"/>
                <w:szCs w:val="24"/>
              </w:rPr>
              <w:t>现场使用的固定格式质量记录（部门质量记录清单中体现的规定格式的记录表单）是否有受控编号；</w:t>
            </w:r>
          </w:p>
        </w:tc>
        <w:tc>
          <w:tcPr>
            <w:tcW w:w="931" w:type="dxa"/>
          </w:tcPr>
          <w:p w14:paraId="24C1EDCC" w14:textId="77777777" w:rsidR="00DA1729" w:rsidRDefault="00DA1729" w:rsidP="009C5242">
            <w:pPr>
              <w:pStyle w:val="1"/>
              <w:ind w:firstLineChars="0"/>
              <w:rPr>
                <w:rFonts w:ascii="宋体" w:hAnsi="宋体" w:cs="宋体"/>
                <w:sz w:val="24"/>
                <w:szCs w:val="24"/>
              </w:rPr>
            </w:pPr>
          </w:p>
        </w:tc>
      </w:tr>
      <w:tr w:rsidR="00DA1729" w14:paraId="70C4DA69" w14:textId="77777777" w:rsidTr="009C5242">
        <w:tc>
          <w:tcPr>
            <w:tcW w:w="855" w:type="dxa"/>
            <w:vAlign w:val="center"/>
          </w:tcPr>
          <w:p w14:paraId="454C2483" w14:textId="77777777" w:rsidR="00DA1729" w:rsidRDefault="00DA1729" w:rsidP="009C5242">
            <w:pPr>
              <w:widowControl/>
              <w:ind w:firstLine="0"/>
              <w:jc w:val="center"/>
              <w:textAlignment w:val="center"/>
              <w:rPr>
                <w:rFonts w:ascii="宋体" w:hAnsi="宋体" w:cs="宋体"/>
                <w:sz w:val="24"/>
                <w:szCs w:val="24"/>
              </w:rPr>
            </w:pPr>
            <w:r>
              <w:rPr>
                <w:rFonts w:ascii="宋体" w:hAnsi="宋体" w:cs="宋体" w:hint="eastAsia"/>
                <w:color w:val="000000"/>
                <w:kern w:val="0"/>
                <w:sz w:val="24"/>
                <w:szCs w:val="24"/>
                <w:lang w:bidi="ar"/>
              </w:rPr>
              <w:t>4</w:t>
            </w:r>
          </w:p>
        </w:tc>
        <w:tc>
          <w:tcPr>
            <w:tcW w:w="8048" w:type="dxa"/>
          </w:tcPr>
          <w:p w14:paraId="1521920E" w14:textId="77777777" w:rsidR="00DA1729" w:rsidRDefault="00DA1729" w:rsidP="009C5242">
            <w:pPr>
              <w:spacing w:line="240" w:lineRule="atLeast"/>
              <w:rPr>
                <w:rFonts w:ascii="宋体" w:hAnsi="宋体" w:cs="宋体"/>
                <w:kern w:val="0"/>
                <w:sz w:val="24"/>
                <w:szCs w:val="24"/>
              </w:rPr>
            </w:pPr>
            <w:r>
              <w:rPr>
                <w:rFonts w:ascii="宋体" w:hAnsi="宋体" w:cs="宋体" w:hint="eastAsia"/>
                <w:kern w:val="0"/>
                <w:sz w:val="24"/>
                <w:szCs w:val="24"/>
              </w:rPr>
              <w:t>部门工作计划和总结。</w:t>
            </w:r>
          </w:p>
        </w:tc>
        <w:tc>
          <w:tcPr>
            <w:tcW w:w="931" w:type="dxa"/>
          </w:tcPr>
          <w:p w14:paraId="43ECDC1B" w14:textId="77777777" w:rsidR="00DA1729" w:rsidRDefault="00DA1729" w:rsidP="009C5242">
            <w:pPr>
              <w:pStyle w:val="1"/>
              <w:ind w:firstLineChars="0"/>
              <w:rPr>
                <w:rFonts w:ascii="宋体" w:hAnsi="宋体" w:cs="宋体"/>
                <w:sz w:val="24"/>
                <w:szCs w:val="24"/>
              </w:rPr>
            </w:pPr>
          </w:p>
        </w:tc>
      </w:tr>
      <w:tr w:rsidR="00DA1729" w14:paraId="6EE61948" w14:textId="77777777" w:rsidTr="009C5242">
        <w:tc>
          <w:tcPr>
            <w:tcW w:w="855" w:type="dxa"/>
          </w:tcPr>
          <w:p w14:paraId="4AFBEFD8" w14:textId="77777777" w:rsidR="00DA1729" w:rsidRDefault="00DA1729" w:rsidP="009C5242">
            <w:pPr>
              <w:jc w:val="center"/>
              <w:rPr>
                <w:rFonts w:ascii="宋体" w:hAnsi="宋体" w:cs="宋体"/>
                <w:kern w:val="0"/>
                <w:sz w:val="24"/>
                <w:szCs w:val="24"/>
              </w:rPr>
            </w:pPr>
          </w:p>
        </w:tc>
        <w:tc>
          <w:tcPr>
            <w:tcW w:w="8048" w:type="dxa"/>
          </w:tcPr>
          <w:p w14:paraId="3E2D1B7E" w14:textId="77777777" w:rsidR="00DA1729" w:rsidRDefault="00DA1729" w:rsidP="009C5242">
            <w:pPr>
              <w:spacing w:line="240" w:lineRule="atLeast"/>
              <w:rPr>
                <w:rFonts w:ascii="宋体" w:hAnsi="宋体" w:cs="宋体"/>
                <w:sz w:val="24"/>
                <w:szCs w:val="24"/>
              </w:rPr>
            </w:pPr>
          </w:p>
        </w:tc>
        <w:tc>
          <w:tcPr>
            <w:tcW w:w="931" w:type="dxa"/>
          </w:tcPr>
          <w:p w14:paraId="63848B6F" w14:textId="77777777" w:rsidR="00DA1729" w:rsidRDefault="00DA1729" w:rsidP="009C5242">
            <w:pPr>
              <w:pStyle w:val="1"/>
              <w:ind w:firstLineChars="0"/>
              <w:rPr>
                <w:rFonts w:ascii="宋体" w:hAnsi="宋体" w:cs="宋体"/>
                <w:sz w:val="24"/>
                <w:szCs w:val="24"/>
              </w:rPr>
            </w:pPr>
          </w:p>
        </w:tc>
      </w:tr>
      <w:tr w:rsidR="00DA1729" w14:paraId="13BD0AE6" w14:textId="77777777" w:rsidTr="009C5242">
        <w:tc>
          <w:tcPr>
            <w:tcW w:w="9834" w:type="dxa"/>
            <w:gridSpan w:val="3"/>
            <w:vAlign w:val="center"/>
          </w:tcPr>
          <w:p w14:paraId="0C64D7F2" w14:textId="77777777" w:rsidR="00DA1729" w:rsidRDefault="00DA1729" w:rsidP="009C5242">
            <w:pPr>
              <w:pStyle w:val="1"/>
              <w:ind w:firstLineChars="0" w:firstLine="0"/>
              <w:jc w:val="center"/>
              <w:rPr>
                <w:rFonts w:ascii="宋体" w:hAnsi="宋体" w:cs="宋体"/>
                <w:sz w:val="24"/>
                <w:szCs w:val="24"/>
              </w:rPr>
            </w:pPr>
            <w:r>
              <w:rPr>
                <w:rFonts w:ascii="宋体" w:hAnsi="宋体" w:cs="宋体" w:hint="eastAsia"/>
                <w:b/>
                <w:bCs/>
                <w:kern w:val="0"/>
                <w:sz w:val="24"/>
                <w:szCs w:val="24"/>
              </w:rPr>
              <w:t>图书信息中心</w:t>
            </w:r>
          </w:p>
        </w:tc>
      </w:tr>
      <w:tr w:rsidR="00DA1729" w14:paraId="17C26D71" w14:textId="77777777" w:rsidTr="009C5242">
        <w:tc>
          <w:tcPr>
            <w:tcW w:w="855" w:type="dxa"/>
          </w:tcPr>
          <w:p w14:paraId="5657E4EE" w14:textId="77777777" w:rsidR="00DA1729" w:rsidRDefault="00DA1729" w:rsidP="009C5242">
            <w:pPr>
              <w:ind w:firstLine="0"/>
              <w:jc w:val="center"/>
              <w:rPr>
                <w:rFonts w:ascii="宋体" w:hAnsi="宋体" w:cs="宋体"/>
                <w:sz w:val="24"/>
                <w:szCs w:val="24"/>
              </w:rPr>
            </w:pPr>
            <w:r>
              <w:rPr>
                <w:rFonts w:ascii="宋体" w:hAnsi="宋体" w:cs="宋体" w:hint="eastAsia"/>
                <w:sz w:val="24"/>
                <w:szCs w:val="24"/>
              </w:rPr>
              <w:t>1</w:t>
            </w:r>
          </w:p>
        </w:tc>
        <w:tc>
          <w:tcPr>
            <w:tcW w:w="8048" w:type="dxa"/>
          </w:tcPr>
          <w:p w14:paraId="04F67454" w14:textId="77777777" w:rsidR="00DA1729" w:rsidRDefault="00DA1729" w:rsidP="009C5242">
            <w:pPr>
              <w:rPr>
                <w:rFonts w:ascii="宋体" w:hAnsi="宋体" w:cs="宋体"/>
                <w:kern w:val="0"/>
                <w:sz w:val="24"/>
                <w:szCs w:val="24"/>
              </w:rPr>
            </w:pPr>
            <w:r>
              <w:rPr>
                <w:rFonts w:ascii="宋体" w:hAnsi="宋体" w:cs="宋体" w:hint="eastAsia"/>
                <w:sz w:val="24"/>
                <w:szCs w:val="24"/>
              </w:rPr>
              <w:t>受控人员（</w:t>
            </w:r>
            <w:r>
              <w:rPr>
                <w:rFonts w:ascii="宋体" w:hAnsi="宋体" w:cs="宋体" w:hint="eastAsia"/>
                <w:kern w:val="0"/>
                <w:sz w:val="24"/>
                <w:szCs w:val="24"/>
              </w:rPr>
              <w:t>新聘员工</w:t>
            </w:r>
            <w:r>
              <w:rPr>
                <w:rFonts w:ascii="宋体" w:hAnsi="宋体" w:cs="宋体" w:hint="eastAsia"/>
                <w:sz w:val="24"/>
                <w:szCs w:val="24"/>
              </w:rPr>
              <w:t>）岗前体系培训、学习记录；</w:t>
            </w:r>
          </w:p>
        </w:tc>
        <w:tc>
          <w:tcPr>
            <w:tcW w:w="931" w:type="dxa"/>
          </w:tcPr>
          <w:p w14:paraId="7DD96346" w14:textId="77777777" w:rsidR="00DA1729" w:rsidRDefault="00DA1729" w:rsidP="009C5242">
            <w:pPr>
              <w:pStyle w:val="1"/>
              <w:ind w:firstLineChars="0"/>
              <w:rPr>
                <w:rFonts w:ascii="宋体" w:hAnsi="宋体" w:cs="宋体"/>
                <w:sz w:val="24"/>
                <w:szCs w:val="24"/>
              </w:rPr>
            </w:pPr>
          </w:p>
        </w:tc>
      </w:tr>
      <w:tr w:rsidR="00DA1729" w14:paraId="5F3E41BC" w14:textId="77777777" w:rsidTr="009C5242">
        <w:tc>
          <w:tcPr>
            <w:tcW w:w="855" w:type="dxa"/>
          </w:tcPr>
          <w:p w14:paraId="18ED4904" w14:textId="77777777" w:rsidR="00DA1729" w:rsidRDefault="00DA1729" w:rsidP="009C5242">
            <w:pPr>
              <w:ind w:firstLine="0"/>
              <w:jc w:val="center"/>
              <w:rPr>
                <w:rFonts w:ascii="宋体" w:hAnsi="宋体" w:cs="宋体"/>
                <w:sz w:val="24"/>
                <w:szCs w:val="24"/>
              </w:rPr>
            </w:pPr>
            <w:r>
              <w:rPr>
                <w:rFonts w:ascii="宋体" w:hAnsi="宋体" w:cs="宋体" w:hint="eastAsia"/>
                <w:sz w:val="24"/>
                <w:szCs w:val="24"/>
              </w:rPr>
              <w:t>2</w:t>
            </w:r>
          </w:p>
        </w:tc>
        <w:tc>
          <w:tcPr>
            <w:tcW w:w="8048" w:type="dxa"/>
          </w:tcPr>
          <w:p w14:paraId="6216E46F" w14:textId="77777777" w:rsidR="00DA1729" w:rsidRDefault="00DA1729" w:rsidP="009C5242">
            <w:pPr>
              <w:rPr>
                <w:rFonts w:ascii="宋体" w:hAnsi="宋体" w:cs="宋体"/>
                <w:sz w:val="24"/>
                <w:szCs w:val="24"/>
              </w:rPr>
            </w:pPr>
            <w:r>
              <w:rPr>
                <w:rFonts w:ascii="宋体" w:hAnsi="宋体" w:cs="宋体" w:hint="eastAsia"/>
                <w:kern w:val="0"/>
                <w:sz w:val="24"/>
                <w:szCs w:val="24"/>
              </w:rPr>
              <w:t>受控人员对质量管理体系的认知和熟悉程度；</w:t>
            </w:r>
          </w:p>
        </w:tc>
        <w:tc>
          <w:tcPr>
            <w:tcW w:w="931" w:type="dxa"/>
          </w:tcPr>
          <w:p w14:paraId="23466931" w14:textId="77777777" w:rsidR="00DA1729" w:rsidRDefault="00DA1729" w:rsidP="009C5242">
            <w:pPr>
              <w:pStyle w:val="1"/>
              <w:ind w:firstLineChars="0"/>
              <w:rPr>
                <w:rFonts w:ascii="宋体" w:hAnsi="宋体" w:cs="宋体"/>
                <w:sz w:val="24"/>
                <w:szCs w:val="24"/>
              </w:rPr>
            </w:pPr>
          </w:p>
        </w:tc>
      </w:tr>
      <w:tr w:rsidR="00DA1729" w14:paraId="44500E61" w14:textId="77777777" w:rsidTr="009C5242">
        <w:tc>
          <w:tcPr>
            <w:tcW w:w="855" w:type="dxa"/>
          </w:tcPr>
          <w:p w14:paraId="726CA754" w14:textId="77777777" w:rsidR="00DA1729" w:rsidRDefault="00DA1729" w:rsidP="009C5242">
            <w:pPr>
              <w:ind w:firstLine="0"/>
              <w:jc w:val="center"/>
              <w:rPr>
                <w:rFonts w:ascii="宋体" w:hAnsi="宋体" w:cs="宋体"/>
                <w:sz w:val="24"/>
                <w:szCs w:val="24"/>
              </w:rPr>
            </w:pPr>
            <w:r>
              <w:rPr>
                <w:rFonts w:ascii="宋体" w:hAnsi="宋体" w:cs="宋体" w:hint="eastAsia"/>
                <w:sz w:val="24"/>
                <w:szCs w:val="24"/>
              </w:rPr>
              <w:t>3</w:t>
            </w:r>
          </w:p>
        </w:tc>
        <w:tc>
          <w:tcPr>
            <w:tcW w:w="8048" w:type="dxa"/>
            <w:vAlign w:val="center"/>
          </w:tcPr>
          <w:p w14:paraId="4D5C4025" w14:textId="77777777" w:rsidR="00DA1729" w:rsidRDefault="00DA1729" w:rsidP="009C5242">
            <w:pPr>
              <w:widowControl/>
              <w:jc w:val="left"/>
              <w:textAlignment w:val="center"/>
              <w:rPr>
                <w:rFonts w:ascii="宋体" w:hAnsi="宋体" w:cs="宋体"/>
                <w:kern w:val="0"/>
                <w:sz w:val="24"/>
                <w:szCs w:val="24"/>
              </w:rPr>
            </w:pPr>
            <w:r>
              <w:rPr>
                <w:rFonts w:ascii="宋体" w:hAnsi="宋体" w:cs="宋体" w:hint="eastAsia"/>
                <w:kern w:val="0"/>
                <w:sz w:val="24"/>
                <w:szCs w:val="24"/>
              </w:rPr>
              <w:t>现场使用的固定格式质量记录（部门质量记录清单中体现的规定格式的</w:t>
            </w:r>
            <w:r>
              <w:rPr>
                <w:rFonts w:ascii="宋体" w:hAnsi="宋体" w:cs="宋体" w:hint="eastAsia"/>
                <w:kern w:val="0"/>
                <w:sz w:val="24"/>
                <w:szCs w:val="24"/>
              </w:rPr>
              <w:lastRenderedPageBreak/>
              <w:t>记录表单）是否有受控编号；</w:t>
            </w:r>
          </w:p>
        </w:tc>
        <w:tc>
          <w:tcPr>
            <w:tcW w:w="931" w:type="dxa"/>
          </w:tcPr>
          <w:p w14:paraId="6715A461" w14:textId="77777777" w:rsidR="00DA1729" w:rsidRDefault="00DA1729" w:rsidP="009C5242">
            <w:pPr>
              <w:pStyle w:val="1"/>
              <w:ind w:firstLineChars="0"/>
              <w:rPr>
                <w:rFonts w:ascii="宋体" w:hAnsi="宋体" w:cs="宋体"/>
                <w:sz w:val="24"/>
                <w:szCs w:val="24"/>
              </w:rPr>
            </w:pPr>
          </w:p>
        </w:tc>
      </w:tr>
      <w:tr w:rsidR="00DA1729" w14:paraId="6BEBB5C8" w14:textId="77777777" w:rsidTr="009C5242">
        <w:tc>
          <w:tcPr>
            <w:tcW w:w="855" w:type="dxa"/>
          </w:tcPr>
          <w:p w14:paraId="4E4483B7" w14:textId="77777777" w:rsidR="00DA1729" w:rsidRDefault="00DA1729" w:rsidP="009C5242">
            <w:pPr>
              <w:ind w:firstLine="0"/>
              <w:jc w:val="center"/>
              <w:rPr>
                <w:rFonts w:ascii="宋体" w:hAnsi="宋体" w:cs="宋体"/>
                <w:sz w:val="24"/>
                <w:szCs w:val="24"/>
              </w:rPr>
            </w:pPr>
            <w:r>
              <w:rPr>
                <w:rFonts w:ascii="宋体" w:hAnsi="宋体" w:cs="宋体" w:hint="eastAsia"/>
                <w:sz w:val="24"/>
                <w:szCs w:val="24"/>
              </w:rPr>
              <w:t>4</w:t>
            </w:r>
          </w:p>
        </w:tc>
        <w:tc>
          <w:tcPr>
            <w:tcW w:w="8048" w:type="dxa"/>
          </w:tcPr>
          <w:p w14:paraId="357DF393" w14:textId="77777777" w:rsidR="00DA1729" w:rsidRDefault="00DA1729" w:rsidP="009C5242">
            <w:pPr>
              <w:spacing w:line="240" w:lineRule="atLeast"/>
              <w:rPr>
                <w:rFonts w:ascii="宋体" w:hAnsi="宋体" w:cs="宋体"/>
                <w:sz w:val="24"/>
                <w:szCs w:val="24"/>
              </w:rPr>
            </w:pPr>
            <w:r>
              <w:rPr>
                <w:rFonts w:ascii="宋体" w:hAnsi="宋体" w:cs="宋体" w:hint="eastAsia"/>
                <w:sz w:val="24"/>
                <w:szCs w:val="24"/>
              </w:rPr>
              <w:t>现场抽查相关质量记录是否按要求记录和存档；</w:t>
            </w:r>
          </w:p>
        </w:tc>
        <w:tc>
          <w:tcPr>
            <w:tcW w:w="931" w:type="dxa"/>
          </w:tcPr>
          <w:p w14:paraId="3BF61E0D" w14:textId="77777777" w:rsidR="00DA1729" w:rsidRDefault="00DA1729" w:rsidP="009C5242">
            <w:pPr>
              <w:pStyle w:val="1"/>
              <w:ind w:firstLineChars="0"/>
              <w:rPr>
                <w:rFonts w:ascii="宋体" w:hAnsi="宋体" w:cs="宋体"/>
                <w:sz w:val="24"/>
                <w:szCs w:val="24"/>
              </w:rPr>
            </w:pPr>
          </w:p>
        </w:tc>
      </w:tr>
      <w:tr w:rsidR="00DA1729" w14:paraId="35E39D05" w14:textId="77777777" w:rsidTr="009C5242">
        <w:tc>
          <w:tcPr>
            <w:tcW w:w="855" w:type="dxa"/>
          </w:tcPr>
          <w:p w14:paraId="4CA9AA6C" w14:textId="77777777" w:rsidR="00DA1729" w:rsidRDefault="00DA1729" w:rsidP="009C5242">
            <w:pPr>
              <w:ind w:firstLine="0"/>
              <w:jc w:val="center"/>
              <w:rPr>
                <w:rFonts w:ascii="宋体" w:hAnsi="宋体" w:cs="宋体"/>
                <w:sz w:val="24"/>
                <w:szCs w:val="24"/>
              </w:rPr>
            </w:pPr>
            <w:r>
              <w:rPr>
                <w:rFonts w:ascii="宋体" w:hAnsi="宋体" w:cs="宋体" w:hint="eastAsia"/>
                <w:sz w:val="24"/>
                <w:szCs w:val="24"/>
              </w:rPr>
              <w:t>5</w:t>
            </w:r>
          </w:p>
        </w:tc>
        <w:tc>
          <w:tcPr>
            <w:tcW w:w="8048" w:type="dxa"/>
          </w:tcPr>
          <w:p w14:paraId="23FBD950" w14:textId="77777777" w:rsidR="00DA1729" w:rsidRDefault="00DA1729" w:rsidP="009C5242">
            <w:pPr>
              <w:spacing w:line="240" w:lineRule="atLeast"/>
              <w:rPr>
                <w:rFonts w:ascii="宋体" w:hAnsi="宋体" w:cs="宋体"/>
                <w:sz w:val="24"/>
                <w:szCs w:val="24"/>
              </w:rPr>
            </w:pPr>
            <w:r>
              <w:rPr>
                <w:rFonts w:ascii="宋体" w:hAnsi="宋体" w:cs="宋体" w:hint="eastAsia"/>
                <w:sz w:val="24"/>
                <w:szCs w:val="24"/>
              </w:rPr>
              <w:t>现场抽查图书管理相关工作程序是否与实际工作相符合。</w:t>
            </w:r>
          </w:p>
        </w:tc>
        <w:tc>
          <w:tcPr>
            <w:tcW w:w="931" w:type="dxa"/>
          </w:tcPr>
          <w:p w14:paraId="0FCC9101" w14:textId="77777777" w:rsidR="00DA1729" w:rsidRDefault="00DA1729" w:rsidP="009C5242">
            <w:pPr>
              <w:pStyle w:val="1"/>
              <w:ind w:firstLineChars="0"/>
              <w:rPr>
                <w:rFonts w:ascii="宋体" w:hAnsi="宋体" w:cs="宋体"/>
                <w:sz w:val="24"/>
                <w:szCs w:val="24"/>
              </w:rPr>
            </w:pPr>
          </w:p>
        </w:tc>
      </w:tr>
      <w:tr w:rsidR="00DA1729" w14:paraId="42B1CA65" w14:textId="77777777" w:rsidTr="009C5242">
        <w:tc>
          <w:tcPr>
            <w:tcW w:w="855" w:type="dxa"/>
          </w:tcPr>
          <w:p w14:paraId="780B917E" w14:textId="77777777" w:rsidR="00DA1729" w:rsidRDefault="00DA1729" w:rsidP="009C5242">
            <w:pPr>
              <w:jc w:val="center"/>
              <w:rPr>
                <w:rFonts w:ascii="宋体" w:hAnsi="宋体" w:cs="宋体"/>
                <w:kern w:val="0"/>
                <w:sz w:val="24"/>
                <w:szCs w:val="24"/>
              </w:rPr>
            </w:pPr>
          </w:p>
        </w:tc>
        <w:tc>
          <w:tcPr>
            <w:tcW w:w="8048" w:type="dxa"/>
          </w:tcPr>
          <w:p w14:paraId="6ED99651" w14:textId="77777777" w:rsidR="00DA1729" w:rsidRDefault="00DA1729" w:rsidP="009C5242">
            <w:pPr>
              <w:spacing w:line="240" w:lineRule="atLeast"/>
              <w:rPr>
                <w:rFonts w:ascii="宋体" w:hAnsi="宋体" w:cs="宋体"/>
                <w:sz w:val="24"/>
                <w:szCs w:val="24"/>
              </w:rPr>
            </w:pPr>
          </w:p>
        </w:tc>
        <w:tc>
          <w:tcPr>
            <w:tcW w:w="931" w:type="dxa"/>
          </w:tcPr>
          <w:p w14:paraId="2C6891E5" w14:textId="77777777" w:rsidR="00DA1729" w:rsidRDefault="00DA1729" w:rsidP="009C5242">
            <w:pPr>
              <w:pStyle w:val="1"/>
              <w:ind w:firstLineChars="0"/>
              <w:rPr>
                <w:rFonts w:ascii="宋体" w:hAnsi="宋体" w:cs="宋体"/>
                <w:sz w:val="24"/>
                <w:szCs w:val="24"/>
              </w:rPr>
            </w:pPr>
          </w:p>
        </w:tc>
      </w:tr>
      <w:tr w:rsidR="00DA1729" w14:paraId="6FDDCB0D" w14:textId="77777777" w:rsidTr="009C5242">
        <w:tc>
          <w:tcPr>
            <w:tcW w:w="9834" w:type="dxa"/>
            <w:gridSpan w:val="3"/>
            <w:vAlign w:val="center"/>
          </w:tcPr>
          <w:p w14:paraId="39AE541E" w14:textId="77777777" w:rsidR="00DA1729" w:rsidRDefault="00DA1729" w:rsidP="009C5242">
            <w:pPr>
              <w:pStyle w:val="1"/>
              <w:ind w:firstLineChars="0" w:firstLine="0"/>
              <w:jc w:val="center"/>
              <w:rPr>
                <w:rFonts w:ascii="宋体" w:hAnsi="宋体" w:cs="宋体"/>
                <w:sz w:val="24"/>
                <w:szCs w:val="24"/>
              </w:rPr>
            </w:pPr>
            <w:r>
              <w:rPr>
                <w:rFonts w:ascii="宋体" w:hAnsi="宋体" w:cs="宋体" w:hint="eastAsia"/>
                <w:b/>
                <w:bCs/>
                <w:kern w:val="0"/>
                <w:sz w:val="24"/>
                <w:szCs w:val="24"/>
              </w:rPr>
              <w:t>马克思主义学院、理学院、外国语学院、体育与健康学院等</w:t>
            </w:r>
          </w:p>
        </w:tc>
      </w:tr>
      <w:tr w:rsidR="00DA1729" w14:paraId="26ABD8B3" w14:textId="77777777" w:rsidTr="009C5242">
        <w:trPr>
          <w:trHeight w:val="383"/>
        </w:trPr>
        <w:tc>
          <w:tcPr>
            <w:tcW w:w="855" w:type="dxa"/>
          </w:tcPr>
          <w:p w14:paraId="2AC3AEDB" w14:textId="77777777" w:rsidR="00DA1729" w:rsidRDefault="00DA1729" w:rsidP="009C5242">
            <w:pPr>
              <w:ind w:firstLine="0"/>
              <w:jc w:val="center"/>
              <w:rPr>
                <w:rFonts w:ascii="宋体" w:hAnsi="宋体" w:cs="宋体"/>
                <w:kern w:val="0"/>
                <w:sz w:val="24"/>
                <w:szCs w:val="24"/>
              </w:rPr>
            </w:pPr>
            <w:r>
              <w:rPr>
                <w:rFonts w:ascii="宋体" w:hAnsi="宋体" w:cs="宋体" w:hint="eastAsia"/>
                <w:kern w:val="0"/>
                <w:sz w:val="24"/>
                <w:szCs w:val="24"/>
              </w:rPr>
              <w:t>1</w:t>
            </w:r>
          </w:p>
        </w:tc>
        <w:tc>
          <w:tcPr>
            <w:tcW w:w="8048" w:type="dxa"/>
          </w:tcPr>
          <w:p w14:paraId="3017C839" w14:textId="77777777" w:rsidR="00DA1729" w:rsidRDefault="00DA1729" w:rsidP="009C5242">
            <w:pPr>
              <w:spacing w:line="240" w:lineRule="atLeast"/>
              <w:rPr>
                <w:rFonts w:ascii="宋体" w:hAnsi="宋体" w:cs="宋体"/>
                <w:sz w:val="24"/>
                <w:szCs w:val="24"/>
              </w:rPr>
            </w:pPr>
            <w:r>
              <w:rPr>
                <w:rFonts w:ascii="宋体" w:hAnsi="宋体" w:cs="宋体" w:hint="eastAsia"/>
                <w:sz w:val="24"/>
                <w:szCs w:val="24"/>
              </w:rPr>
              <w:t>受控人员（</w:t>
            </w:r>
            <w:r>
              <w:rPr>
                <w:rFonts w:ascii="宋体" w:hAnsi="宋体" w:cs="宋体" w:hint="eastAsia"/>
                <w:kern w:val="0"/>
                <w:sz w:val="24"/>
                <w:szCs w:val="24"/>
              </w:rPr>
              <w:t>新聘员工</w:t>
            </w:r>
            <w:r>
              <w:rPr>
                <w:rFonts w:ascii="宋体" w:hAnsi="宋体" w:cs="宋体" w:hint="eastAsia"/>
                <w:sz w:val="24"/>
                <w:szCs w:val="24"/>
              </w:rPr>
              <w:t>）岗前体系培训、学习记录；</w:t>
            </w:r>
          </w:p>
        </w:tc>
        <w:tc>
          <w:tcPr>
            <w:tcW w:w="931" w:type="dxa"/>
          </w:tcPr>
          <w:p w14:paraId="1B69032F" w14:textId="77777777" w:rsidR="00DA1729" w:rsidRDefault="00DA1729" w:rsidP="009C5242">
            <w:pPr>
              <w:pStyle w:val="1"/>
              <w:ind w:firstLineChars="0"/>
              <w:rPr>
                <w:rFonts w:ascii="宋体" w:hAnsi="宋体" w:cs="宋体"/>
                <w:sz w:val="24"/>
                <w:szCs w:val="24"/>
              </w:rPr>
            </w:pPr>
          </w:p>
        </w:tc>
      </w:tr>
      <w:tr w:rsidR="00DA1729" w14:paraId="1C0CB750" w14:textId="77777777" w:rsidTr="009C5242">
        <w:trPr>
          <w:trHeight w:val="383"/>
        </w:trPr>
        <w:tc>
          <w:tcPr>
            <w:tcW w:w="855" w:type="dxa"/>
          </w:tcPr>
          <w:p w14:paraId="29A50E77" w14:textId="77777777" w:rsidR="00DA1729" w:rsidRDefault="00DA1729" w:rsidP="009C5242">
            <w:pPr>
              <w:ind w:firstLine="0"/>
              <w:jc w:val="center"/>
              <w:rPr>
                <w:rFonts w:ascii="宋体" w:hAnsi="宋体" w:cs="宋体"/>
                <w:kern w:val="0"/>
                <w:sz w:val="24"/>
                <w:szCs w:val="24"/>
              </w:rPr>
            </w:pPr>
            <w:r>
              <w:rPr>
                <w:rFonts w:ascii="宋体" w:hAnsi="宋体" w:cs="宋体" w:hint="eastAsia"/>
                <w:kern w:val="0"/>
                <w:sz w:val="24"/>
                <w:szCs w:val="24"/>
              </w:rPr>
              <w:t>2</w:t>
            </w:r>
          </w:p>
        </w:tc>
        <w:tc>
          <w:tcPr>
            <w:tcW w:w="8048" w:type="dxa"/>
          </w:tcPr>
          <w:p w14:paraId="3C28B0FD" w14:textId="77777777" w:rsidR="00DA1729" w:rsidRDefault="00DA1729" w:rsidP="009C5242">
            <w:pPr>
              <w:spacing w:line="240" w:lineRule="atLeast"/>
              <w:rPr>
                <w:rFonts w:ascii="宋体" w:hAnsi="宋体" w:cs="宋体"/>
                <w:sz w:val="24"/>
                <w:szCs w:val="24"/>
              </w:rPr>
            </w:pPr>
            <w:r>
              <w:rPr>
                <w:rFonts w:ascii="宋体" w:hAnsi="宋体" w:cs="宋体" w:hint="eastAsia"/>
                <w:kern w:val="0"/>
                <w:sz w:val="24"/>
                <w:szCs w:val="24"/>
              </w:rPr>
              <w:t>受控人员对质量管理体系的认知和熟悉程度；</w:t>
            </w:r>
          </w:p>
        </w:tc>
        <w:tc>
          <w:tcPr>
            <w:tcW w:w="931" w:type="dxa"/>
          </w:tcPr>
          <w:p w14:paraId="001AB7E0" w14:textId="77777777" w:rsidR="00DA1729" w:rsidRDefault="00DA1729" w:rsidP="009C5242">
            <w:pPr>
              <w:pStyle w:val="1"/>
              <w:ind w:firstLineChars="0"/>
              <w:rPr>
                <w:rFonts w:ascii="宋体" w:hAnsi="宋体" w:cs="宋体"/>
                <w:sz w:val="24"/>
                <w:szCs w:val="24"/>
              </w:rPr>
            </w:pPr>
          </w:p>
        </w:tc>
      </w:tr>
      <w:tr w:rsidR="00DA1729" w14:paraId="415D289E" w14:textId="77777777" w:rsidTr="009C5242">
        <w:trPr>
          <w:trHeight w:val="383"/>
        </w:trPr>
        <w:tc>
          <w:tcPr>
            <w:tcW w:w="855" w:type="dxa"/>
          </w:tcPr>
          <w:p w14:paraId="2EE12E9D" w14:textId="77777777" w:rsidR="00DA1729" w:rsidRDefault="00DA1729" w:rsidP="009C5242">
            <w:pPr>
              <w:ind w:firstLine="0"/>
              <w:jc w:val="center"/>
              <w:rPr>
                <w:rFonts w:ascii="宋体" w:hAnsi="宋体" w:cs="宋体"/>
                <w:kern w:val="0"/>
                <w:sz w:val="24"/>
                <w:szCs w:val="24"/>
              </w:rPr>
            </w:pPr>
            <w:r>
              <w:rPr>
                <w:rFonts w:ascii="宋体" w:hAnsi="宋体" w:cs="宋体" w:hint="eastAsia"/>
                <w:kern w:val="0"/>
                <w:sz w:val="24"/>
                <w:szCs w:val="24"/>
              </w:rPr>
              <w:t>3</w:t>
            </w:r>
          </w:p>
        </w:tc>
        <w:tc>
          <w:tcPr>
            <w:tcW w:w="8048" w:type="dxa"/>
            <w:vAlign w:val="center"/>
          </w:tcPr>
          <w:p w14:paraId="0FC607E4" w14:textId="77777777" w:rsidR="00DA1729" w:rsidRDefault="00DA1729" w:rsidP="009C5242">
            <w:pPr>
              <w:widowControl/>
              <w:jc w:val="left"/>
              <w:textAlignment w:val="center"/>
              <w:rPr>
                <w:rFonts w:ascii="宋体" w:hAnsi="宋体" w:cs="宋体"/>
                <w:kern w:val="0"/>
                <w:sz w:val="24"/>
                <w:szCs w:val="24"/>
              </w:rPr>
            </w:pPr>
            <w:r>
              <w:rPr>
                <w:rFonts w:ascii="宋体" w:hAnsi="宋体" w:cs="宋体" w:hint="eastAsia"/>
                <w:kern w:val="0"/>
                <w:sz w:val="24"/>
                <w:szCs w:val="24"/>
              </w:rPr>
              <w:t>现场使用的固定格式质量记录（部门质量记录清单中体现的规定格式的记录表单）是否有受控编号；</w:t>
            </w:r>
          </w:p>
        </w:tc>
        <w:tc>
          <w:tcPr>
            <w:tcW w:w="931" w:type="dxa"/>
          </w:tcPr>
          <w:p w14:paraId="3B297AEA" w14:textId="77777777" w:rsidR="00DA1729" w:rsidRDefault="00DA1729" w:rsidP="009C5242">
            <w:pPr>
              <w:pStyle w:val="1"/>
              <w:ind w:firstLineChars="0"/>
              <w:rPr>
                <w:rFonts w:ascii="宋体" w:hAnsi="宋体" w:cs="宋体"/>
                <w:sz w:val="24"/>
                <w:szCs w:val="24"/>
              </w:rPr>
            </w:pPr>
          </w:p>
        </w:tc>
      </w:tr>
      <w:tr w:rsidR="00DA1729" w14:paraId="62EB253A" w14:textId="77777777" w:rsidTr="009C5242">
        <w:trPr>
          <w:trHeight w:val="383"/>
        </w:trPr>
        <w:tc>
          <w:tcPr>
            <w:tcW w:w="855" w:type="dxa"/>
          </w:tcPr>
          <w:p w14:paraId="2DEC056C" w14:textId="77777777" w:rsidR="00DA1729" w:rsidRDefault="00DA1729" w:rsidP="009C5242">
            <w:pPr>
              <w:ind w:firstLine="0"/>
              <w:jc w:val="center"/>
              <w:rPr>
                <w:rFonts w:ascii="宋体" w:hAnsi="宋体" w:cs="宋体"/>
                <w:kern w:val="0"/>
                <w:sz w:val="24"/>
                <w:szCs w:val="24"/>
              </w:rPr>
            </w:pPr>
            <w:r>
              <w:rPr>
                <w:rFonts w:ascii="宋体" w:hAnsi="宋体" w:cs="宋体" w:hint="eastAsia"/>
                <w:kern w:val="0"/>
                <w:sz w:val="24"/>
                <w:szCs w:val="24"/>
              </w:rPr>
              <w:t>4</w:t>
            </w:r>
          </w:p>
        </w:tc>
        <w:tc>
          <w:tcPr>
            <w:tcW w:w="8048" w:type="dxa"/>
          </w:tcPr>
          <w:p w14:paraId="5298D9C6" w14:textId="77777777" w:rsidR="00DA1729" w:rsidRDefault="00DA1729" w:rsidP="009C5242">
            <w:pPr>
              <w:spacing w:line="240" w:lineRule="atLeast"/>
              <w:rPr>
                <w:rFonts w:ascii="宋体" w:hAnsi="宋体" w:cs="宋体"/>
                <w:kern w:val="0"/>
                <w:sz w:val="24"/>
                <w:szCs w:val="24"/>
              </w:rPr>
            </w:pPr>
            <w:r>
              <w:rPr>
                <w:rFonts w:ascii="宋体" w:hAnsi="宋体" w:cs="宋体" w:hint="eastAsia"/>
                <w:sz w:val="24"/>
                <w:szCs w:val="24"/>
              </w:rPr>
              <w:t>现场抽查航海类学生上课考勤记录、教学文件（如，教师的教学计划、教学情况登记表等） 是否完整。</w:t>
            </w:r>
          </w:p>
        </w:tc>
        <w:tc>
          <w:tcPr>
            <w:tcW w:w="931" w:type="dxa"/>
          </w:tcPr>
          <w:p w14:paraId="4CE75D17" w14:textId="77777777" w:rsidR="00DA1729" w:rsidRDefault="00DA1729" w:rsidP="009C5242">
            <w:pPr>
              <w:pStyle w:val="1"/>
              <w:ind w:firstLineChars="0"/>
              <w:rPr>
                <w:rFonts w:ascii="宋体" w:hAnsi="宋体" w:cs="宋体"/>
                <w:sz w:val="24"/>
                <w:szCs w:val="24"/>
              </w:rPr>
            </w:pPr>
          </w:p>
        </w:tc>
      </w:tr>
      <w:tr w:rsidR="00DA1729" w14:paraId="717EA35A" w14:textId="77777777" w:rsidTr="009C5242">
        <w:tc>
          <w:tcPr>
            <w:tcW w:w="855" w:type="dxa"/>
          </w:tcPr>
          <w:p w14:paraId="72001528" w14:textId="77777777" w:rsidR="00DA1729" w:rsidRDefault="00DA1729" w:rsidP="009C5242">
            <w:pPr>
              <w:ind w:firstLine="0"/>
              <w:jc w:val="center"/>
              <w:rPr>
                <w:rFonts w:ascii="宋体" w:hAnsi="宋体" w:cs="宋体"/>
                <w:kern w:val="0"/>
                <w:sz w:val="24"/>
                <w:szCs w:val="24"/>
              </w:rPr>
            </w:pPr>
            <w:r>
              <w:rPr>
                <w:rFonts w:ascii="宋体" w:hAnsi="宋体" w:cs="宋体" w:hint="eastAsia"/>
                <w:kern w:val="0"/>
                <w:sz w:val="24"/>
                <w:szCs w:val="24"/>
              </w:rPr>
              <w:t>5</w:t>
            </w:r>
          </w:p>
        </w:tc>
        <w:tc>
          <w:tcPr>
            <w:tcW w:w="8048" w:type="dxa"/>
          </w:tcPr>
          <w:p w14:paraId="08389FBD" w14:textId="77777777" w:rsidR="00DA1729" w:rsidRDefault="00DA1729" w:rsidP="009C5242">
            <w:pPr>
              <w:spacing w:line="240" w:lineRule="atLeast"/>
              <w:rPr>
                <w:rFonts w:ascii="宋体" w:hAnsi="宋体" w:cs="宋体"/>
                <w:sz w:val="24"/>
                <w:szCs w:val="24"/>
              </w:rPr>
            </w:pPr>
            <w:r>
              <w:rPr>
                <w:rFonts w:ascii="宋体" w:hAnsi="宋体" w:cs="宋体" w:hint="eastAsia"/>
                <w:sz w:val="24"/>
                <w:szCs w:val="24"/>
              </w:rPr>
              <w:t>现场抽查实验室工作周记；材料、低值易耗品购置计划。</w:t>
            </w:r>
          </w:p>
        </w:tc>
        <w:tc>
          <w:tcPr>
            <w:tcW w:w="931" w:type="dxa"/>
          </w:tcPr>
          <w:p w14:paraId="7F54C10A" w14:textId="77777777" w:rsidR="00DA1729" w:rsidRDefault="00DA1729" w:rsidP="009C5242">
            <w:pPr>
              <w:pStyle w:val="1"/>
              <w:ind w:firstLineChars="0"/>
              <w:rPr>
                <w:rFonts w:ascii="宋体" w:hAnsi="宋体" w:cs="宋体"/>
                <w:sz w:val="24"/>
                <w:szCs w:val="24"/>
              </w:rPr>
            </w:pPr>
          </w:p>
        </w:tc>
      </w:tr>
      <w:tr w:rsidR="00DA1729" w14:paraId="0514AED0" w14:textId="77777777" w:rsidTr="009C5242">
        <w:tc>
          <w:tcPr>
            <w:tcW w:w="855" w:type="dxa"/>
          </w:tcPr>
          <w:p w14:paraId="224DA451" w14:textId="77777777" w:rsidR="00DA1729" w:rsidRDefault="00DA1729" w:rsidP="009C5242">
            <w:pPr>
              <w:ind w:firstLine="0"/>
              <w:jc w:val="center"/>
              <w:rPr>
                <w:rFonts w:ascii="宋体" w:hAnsi="宋体" w:cs="宋体"/>
                <w:kern w:val="0"/>
                <w:sz w:val="24"/>
                <w:szCs w:val="24"/>
              </w:rPr>
            </w:pPr>
          </w:p>
        </w:tc>
        <w:tc>
          <w:tcPr>
            <w:tcW w:w="8048" w:type="dxa"/>
          </w:tcPr>
          <w:p w14:paraId="17A56B34" w14:textId="77777777" w:rsidR="00DA1729" w:rsidRDefault="00DA1729" w:rsidP="009C5242">
            <w:pPr>
              <w:spacing w:line="240" w:lineRule="atLeast"/>
              <w:rPr>
                <w:rFonts w:ascii="宋体" w:hAnsi="宋体" w:cs="宋体"/>
                <w:sz w:val="24"/>
                <w:szCs w:val="24"/>
              </w:rPr>
            </w:pPr>
          </w:p>
        </w:tc>
        <w:tc>
          <w:tcPr>
            <w:tcW w:w="931" w:type="dxa"/>
          </w:tcPr>
          <w:p w14:paraId="400E7113" w14:textId="77777777" w:rsidR="00DA1729" w:rsidRDefault="00DA1729" w:rsidP="009C5242">
            <w:pPr>
              <w:pStyle w:val="1"/>
              <w:ind w:firstLineChars="0"/>
              <w:rPr>
                <w:rFonts w:ascii="宋体" w:hAnsi="宋体" w:cs="宋体"/>
                <w:sz w:val="24"/>
                <w:szCs w:val="24"/>
              </w:rPr>
            </w:pPr>
          </w:p>
        </w:tc>
      </w:tr>
    </w:tbl>
    <w:p w14:paraId="42666A59" w14:textId="6E0AA727" w:rsidR="00373B0E" w:rsidRPr="00DA1729" w:rsidRDefault="00373B0E">
      <w:pPr>
        <w:pStyle w:val="1"/>
        <w:ind w:firstLineChars="0" w:firstLine="0"/>
        <w:rPr>
          <w:rFonts w:ascii="宋体" w:hAnsi="宋体" w:cs="宋体"/>
          <w:sz w:val="24"/>
          <w:szCs w:val="24"/>
        </w:rPr>
      </w:pPr>
    </w:p>
    <w:p w14:paraId="29BB86AB" w14:textId="77777777" w:rsidR="00373B0E" w:rsidRPr="00373B0E" w:rsidRDefault="00373B0E">
      <w:pPr>
        <w:pStyle w:val="1"/>
        <w:ind w:firstLineChars="0" w:firstLine="0"/>
        <w:rPr>
          <w:rFonts w:ascii="宋体" w:hAnsi="宋体" w:cs="宋体" w:hint="eastAsia"/>
          <w:sz w:val="24"/>
          <w:szCs w:val="24"/>
        </w:rPr>
      </w:pPr>
    </w:p>
    <w:sectPr w:rsidR="00373B0E" w:rsidRPr="00373B0E">
      <w:headerReference w:type="default"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D2E65" w14:textId="77777777" w:rsidR="00066EBD" w:rsidRDefault="00066EBD">
      <w:pPr>
        <w:spacing w:line="240" w:lineRule="auto"/>
      </w:pPr>
      <w:r>
        <w:separator/>
      </w:r>
    </w:p>
  </w:endnote>
  <w:endnote w:type="continuationSeparator" w:id="0">
    <w:p w14:paraId="523F766D" w14:textId="77777777" w:rsidR="00066EBD" w:rsidRDefault="00066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0888"/>
    </w:sdtPr>
    <w:sdtEndPr/>
    <w:sdtContent>
      <w:p w14:paraId="0FA47EE9" w14:textId="77777777" w:rsidR="000E7153" w:rsidRDefault="00C54060">
        <w:pPr>
          <w:pStyle w:val="a3"/>
          <w:jc w:val="center"/>
        </w:pPr>
        <w:r>
          <w:fldChar w:fldCharType="begin"/>
        </w:r>
        <w:r>
          <w:instrText xml:space="preserve"> PAGE   \* MERGEFORMAT </w:instrText>
        </w:r>
        <w:r>
          <w:fldChar w:fldCharType="separate"/>
        </w:r>
        <w:r>
          <w:rPr>
            <w:lang w:val="zh-CN"/>
          </w:rPr>
          <w:t>6</w:t>
        </w:r>
        <w:r>
          <w:rPr>
            <w:lang w:val="zh-CN"/>
          </w:rPr>
          <w:fldChar w:fldCharType="end"/>
        </w:r>
      </w:p>
    </w:sdtContent>
  </w:sdt>
  <w:p w14:paraId="34A56911" w14:textId="77777777" w:rsidR="000E7153" w:rsidRDefault="000E715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A90D4" w14:textId="77777777" w:rsidR="00066EBD" w:rsidRDefault="00066EBD">
      <w:pPr>
        <w:spacing w:line="240" w:lineRule="auto"/>
      </w:pPr>
      <w:r>
        <w:separator/>
      </w:r>
    </w:p>
  </w:footnote>
  <w:footnote w:type="continuationSeparator" w:id="0">
    <w:p w14:paraId="62AB4BED" w14:textId="77777777" w:rsidR="00066EBD" w:rsidRDefault="00066E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E4DA" w14:textId="77777777" w:rsidR="000E7153" w:rsidRDefault="00C54060">
    <w:r>
      <w:rPr>
        <w:rFonts w:hint="eastAsia"/>
      </w:rPr>
      <w:t>附件：</w:t>
    </w:r>
    <w:r>
      <w:rPr>
        <w:rFonts w:hint="eastAsia"/>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1772"/>
    <w:rsid w:val="000230B6"/>
    <w:rsid w:val="00066EBD"/>
    <w:rsid w:val="000E7153"/>
    <w:rsid w:val="001619C8"/>
    <w:rsid w:val="00186B6E"/>
    <w:rsid w:val="001F1252"/>
    <w:rsid w:val="00373B0E"/>
    <w:rsid w:val="00387F4A"/>
    <w:rsid w:val="003D1982"/>
    <w:rsid w:val="0040241F"/>
    <w:rsid w:val="004350E2"/>
    <w:rsid w:val="00501395"/>
    <w:rsid w:val="005C571A"/>
    <w:rsid w:val="00640F41"/>
    <w:rsid w:val="006C74D2"/>
    <w:rsid w:val="008779B6"/>
    <w:rsid w:val="009458B1"/>
    <w:rsid w:val="009D14FB"/>
    <w:rsid w:val="00A64640"/>
    <w:rsid w:val="00B03690"/>
    <w:rsid w:val="00B36000"/>
    <w:rsid w:val="00BB7211"/>
    <w:rsid w:val="00C51772"/>
    <w:rsid w:val="00C54060"/>
    <w:rsid w:val="00DA1729"/>
    <w:rsid w:val="00E63DF0"/>
    <w:rsid w:val="00E70E36"/>
    <w:rsid w:val="06F6485D"/>
    <w:rsid w:val="0A831DE1"/>
    <w:rsid w:val="0C2A2ED8"/>
    <w:rsid w:val="0D8B26E1"/>
    <w:rsid w:val="1208415C"/>
    <w:rsid w:val="1A254511"/>
    <w:rsid w:val="1D625427"/>
    <w:rsid w:val="1DBF616E"/>
    <w:rsid w:val="254C1B68"/>
    <w:rsid w:val="29D538AA"/>
    <w:rsid w:val="2BAD1393"/>
    <w:rsid w:val="2C1C738E"/>
    <w:rsid w:val="2D0E1969"/>
    <w:rsid w:val="30797300"/>
    <w:rsid w:val="30A63915"/>
    <w:rsid w:val="30BD1B2F"/>
    <w:rsid w:val="37031A7D"/>
    <w:rsid w:val="3B2A3F67"/>
    <w:rsid w:val="3CB64E67"/>
    <w:rsid w:val="3E3940E8"/>
    <w:rsid w:val="3FD50DB3"/>
    <w:rsid w:val="3FDF49F7"/>
    <w:rsid w:val="43D405E8"/>
    <w:rsid w:val="49144F3D"/>
    <w:rsid w:val="494B1F96"/>
    <w:rsid w:val="4C037CF7"/>
    <w:rsid w:val="500A0643"/>
    <w:rsid w:val="52D447BA"/>
    <w:rsid w:val="52EE735E"/>
    <w:rsid w:val="53816DBC"/>
    <w:rsid w:val="538818FF"/>
    <w:rsid w:val="5D4E2810"/>
    <w:rsid w:val="66AC08F6"/>
    <w:rsid w:val="67075E05"/>
    <w:rsid w:val="68151E7A"/>
    <w:rsid w:val="68B84505"/>
    <w:rsid w:val="6A0922A0"/>
    <w:rsid w:val="7504021D"/>
    <w:rsid w:val="761A2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B0B5D"/>
  <w15:docId w15:val="{2A7C0B4D-81CD-4F7B-A274-5729823B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napToGrid w:val="0"/>
      <w:spacing w:line="320" w:lineRule="atLeast"/>
      <w:ind w:firstLine="425"/>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Title"/>
    <w:basedOn w:val="a"/>
    <w:next w:val="a"/>
    <w:link w:val="a8"/>
    <w:qFormat/>
    <w:pPr>
      <w:spacing w:before="240" w:after="240"/>
      <w:ind w:firstLine="0"/>
      <w:jc w:val="center"/>
      <w:outlineLvl w:val="0"/>
    </w:pPr>
    <w:rPr>
      <w:rFonts w:ascii="Arial" w:eastAsia="黑体" w:hAnsi="Arial"/>
      <w:sz w:val="28"/>
    </w:rPr>
  </w:style>
  <w:style w:type="character" w:styleId="a9">
    <w:name w:val="Strong"/>
    <w:basedOn w:val="a0"/>
    <w:qFormat/>
    <w:rPr>
      <w:b/>
      <w:bCs/>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标题 字符"/>
    <w:basedOn w:val="a0"/>
    <w:link w:val="a7"/>
    <w:qFormat/>
    <w:rPr>
      <w:rFonts w:ascii="Arial" w:eastAsia="黑体" w:hAnsi="Arial"/>
      <w:kern w:val="2"/>
      <w:sz w:val="28"/>
    </w:r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semiHidden/>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ic.hnto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522</Words>
  <Characters>2982</Characters>
  <Application>Microsoft Office Word</Application>
  <DocSecurity>0</DocSecurity>
  <Lines>24</Lines>
  <Paragraphs>6</Paragraphs>
  <ScaleCrop>false</ScaleCrop>
  <Company>MS</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吴辉远</dc:creator>
  <cp:lastModifiedBy>lsj</cp:lastModifiedBy>
  <cp:revision>13</cp:revision>
  <cp:lastPrinted>2019-01-02T00:50:00Z</cp:lastPrinted>
  <dcterms:created xsi:type="dcterms:W3CDTF">2017-10-20T08:11:00Z</dcterms:created>
  <dcterms:modified xsi:type="dcterms:W3CDTF">2021-06-08T06:55:00Z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